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223887456"/>
        <w:docPartObj>
          <w:docPartGallery w:val="Cover Pages"/>
          <w:docPartUnique/>
        </w:docPartObj>
      </w:sdtPr>
      <w:sdtEndPr>
        <w:rPr>
          <w:color w:val="222222"/>
          <w:sz w:val="36"/>
          <w:szCs w:val="36"/>
        </w:rPr>
      </w:sdtEndPr>
      <w:sdtContent>
        <w:p w14:paraId="6C0CB021" w14:textId="77777777" w:rsidR="00C05C11" w:rsidRPr="00D6266E" w:rsidRDefault="00C05C11">
          <w:pPr>
            <w:rPr>
              <w:rFonts w:ascii="Arial" w:hAnsi="Arial" w:cs="Arial"/>
            </w:rPr>
          </w:pPr>
        </w:p>
        <w:p w14:paraId="4EAD4963" w14:textId="585675E3" w:rsidR="00982F7C" w:rsidRPr="00D6266E" w:rsidRDefault="00CE640A" w:rsidP="00982F7C">
          <w:pPr>
            <w:pStyle w:val="Alatunniste"/>
            <w:tabs>
              <w:tab w:val="clear" w:pos="4513"/>
              <w:tab w:val="clear" w:pos="9026"/>
              <w:tab w:val="left" w:pos="1635"/>
            </w:tabs>
            <w:jc w:val="center"/>
            <w:rPr>
              <w:rFonts w:ascii="Arial" w:hAnsi="Arial" w:cs="Arial"/>
              <w:sz w:val="36"/>
              <w:szCs w:val="36"/>
              <w:lang w:val="en-US"/>
            </w:rPr>
          </w:pPr>
          <w:r>
            <w:rPr>
              <w:rFonts w:ascii="Arial" w:hAnsi="Arial" w:cs="Arial"/>
              <w:b/>
              <w:sz w:val="36"/>
              <w:szCs w:val="36"/>
              <w:lang w:val="en-US"/>
            </w:rPr>
            <w:t>Design</w:t>
          </w:r>
          <w:r w:rsidR="00982F7C" w:rsidRPr="00D6266E">
            <w:rPr>
              <w:rFonts w:ascii="Arial" w:hAnsi="Arial" w:cs="Arial"/>
              <w:b/>
              <w:sz w:val="36"/>
              <w:szCs w:val="36"/>
              <w:lang w:val="en-US"/>
            </w:rPr>
            <w:t xml:space="preserve"> Agreement </w:t>
          </w:r>
        </w:p>
        <w:p w14:paraId="6174F310" w14:textId="7B894BED" w:rsidR="00D02BEC" w:rsidRPr="00D6266E" w:rsidRDefault="00C05C11" w:rsidP="00D02BEC">
          <w:pPr>
            <w:ind w:right="360"/>
            <w:rPr>
              <w:rFonts w:ascii="Arial" w:hAnsi="Arial" w:cs="Arial"/>
              <w:color w:val="222222"/>
              <w:sz w:val="36"/>
              <w:szCs w:val="36"/>
            </w:rPr>
          </w:pPr>
          <w:r w:rsidRPr="00D6266E">
            <w:rPr>
              <w:rFonts w:ascii="Arial" w:hAnsi="Arial" w:cs="Arial"/>
              <w:color w:val="222222"/>
              <w:sz w:val="36"/>
              <w:szCs w:val="36"/>
            </w:rPr>
            <w:br w:type="page"/>
          </w:r>
          <w:r w:rsidR="00693465" w:rsidRPr="00D6266E">
            <w:rPr>
              <w:rFonts w:ascii="Arial" w:hAnsi="Arial" w:cs="Arial"/>
              <w:color w:val="222222"/>
              <w:sz w:val="36"/>
              <w:szCs w:val="36"/>
            </w:rPr>
            <w:lastRenderedPageBreak/>
            <w:tab/>
          </w:r>
        </w:p>
      </w:sdtContent>
    </w:sdt>
    <w:p w14:paraId="4FE2289B" w14:textId="670BB8D7" w:rsidR="00784E1E" w:rsidRPr="006725EB" w:rsidRDefault="003D13CE" w:rsidP="00D02BEC">
      <w:pPr>
        <w:ind w:right="360"/>
        <w:rPr>
          <w:rFonts w:ascii="Arial" w:hAnsi="Arial" w:cs="Arial"/>
          <w:color w:val="222222"/>
          <w:lang w:val="en-US"/>
        </w:rPr>
      </w:pPr>
      <w:r w:rsidRPr="00D6266E">
        <w:rPr>
          <w:rFonts w:ascii="Arial" w:hAnsi="Arial" w:cs="Arial"/>
          <w:b/>
          <w:bCs/>
          <w:color w:val="222222"/>
          <w:lang w:val="en-US"/>
        </w:rPr>
        <w:t>P</w:t>
      </w:r>
      <w:r w:rsidR="00EA3104">
        <w:rPr>
          <w:rFonts w:ascii="Arial" w:hAnsi="Arial" w:cs="Arial"/>
          <w:b/>
          <w:bCs/>
          <w:color w:val="222222"/>
          <w:lang w:val="en-US"/>
        </w:rPr>
        <w:t>ARTIES</w:t>
      </w:r>
      <w:r w:rsidR="00784E1E" w:rsidRPr="006725EB">
        <w:rPr>
          <w:rFonts w:ascii="Arial" w:hAnsi="Arial" w:cs="Arial"/>
          <w:color w:val="222222"/>
          <w:lang w:val="en-US"/>
        </w:rPr>
        <w:t xml:space="preserve"> </w:t>
      </w:r>
    </w:p>
    <w:p w14:paraId="78914D2F" w14:textId="1A2F103E" w:rsidR="008601E0" w:rsidRPr="00EA3104" w:rsidRDefault="001D2D70" w:rsidP="00D02BEC">
      <w:pPr>
        <w:pStyle w:val="NormaaliWWW"/>
        <w:spacing w:before="240" w:beforeAutospacing="0" w:after="240" w:afterAutospacing="0" w:line="296" w:lineRule="atLeast"/>
        <w:rPr>
          <w:rFonts w:ascii="Arial" w:hAnsi="Arial" w:cs="Arial"/>
          <w:color w:val="222222"/>
          <w:sz w:val="22"/>
          <w:szCs w:val="22"/>
          <w:lang w:val="en-US"/>
        </w:rPr>
      </w:pPr>
      <w:r w:rsidRPr="00EA3104">
        <w:rPr>
          <w:rFonts w:ascii="Arial" w:hAnsi="Arial" w:cs="Arial"/>
          <w:noProof/>
          <w:sz w:val="22"/>
          <w:szCs w:val="22"/>
          <w:lang w:val="en-US"/>
        </w:rPr>
        <mc:AlternateContent>
          <mc:Choice Requires="wpi">
            <w:drawing>
              <wp:anchor distT="0" distB="0" distL="114300" distR="114300" simplePos="0" relativeHeight="251659264" behindDoc="0" locked="0" layoutInCell="1" allowOverlap="1" wp14:anchorId="1E13BCE7" wp14:editId="5CB5A9B5">
                <wp:simplePos x="0" y="0"/>
                <wp:positionH relativeFrom="column">
                  <wp:posOffset>5429295</wp:posOffset>
                </wp:positionH>
                <wp:positionV relativeFrom="paragraph">
                  <wp:posOffset>1107920</wp:posOffset>
                </wp:positionV>
                <wp:extent cx="360" cy="360"/>
                <wp:effectExtent l="38100" t="38100" r="38100" b="38100"/>
                <wp:wrapNone/>
                <wp:docPr id="23" name="Käsinkirjoitus 2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58759C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äsinkirjoitus 23" o:spid="_x0000_s1026" type="#_x0000_t75" style="position:absolute;margin-left:426.8pt;margin-top:86.5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">
                <v:imagedata r:id="rId9" o:title=""/>
              </v:shape>
            </w:pict>
          </mc:Fallback>
        </mc:AlternateContent>
      </w:r>
      <w:r w:rsidR="00D02BEC" w:rsidRPr="00EA3104">
        <w:rPr>
          <w:rFonts w:ascii="Arial" w:hAnsi="Arial" w:cs="Arial"/>
          <w:sz w:val="22"/>
          <w:szCs w:val="22"/>
          <w:lang w:val="en-US"/>
        </w:rPr>
        <w:t>This License Agreement (</w:t>
      </w:r>
      <w:proofErr w:type="gramStart"/>
      <w:r w:rsidR="00D02BEC" w:rsidRPr="00EA3104">
        <w:rPr>
          <w:rFonts w:ascii="Arial" w:hAnsi="Arial" w:cs="Arial"/>
          <w:sz w:val="22"/>
          <w:szCs w:val="22"/>
          <w:lang w:val="en-US"/>
        </w:rPr>
        <w:t>hereinafter</w:t>
      </w:r>
      <w:r w:rsidR="006725EB">
        <w:rPr>
          <w:rFonts w:ascii="Arial" w:hAnsi="Arial" w:cs="Arial"/>
          <w:sz w:val="22"/>
          <w:szCs w:val="22"/>
          <w:lang w:val="en-US"/>
        </w:rPr>
        <w:t xml:space="preserve"> </w:t>
      </w:r>
      <w:r w:rsidR="00D02BEC" w:rsidRPr="00EA3104">
        <w:rPr>
          <w:rFonts w:ascii="Arial" w:hAnsi="Arial" w:cs="Arial"/>
          <w:sz w:val="22"/>
          <w:szCs w:val="22"/>
          <w:lang w:val="en-US"/>
        </w:rPr>
        <w:t>”</w:t>
      </w:r>
      <w:r w:rsidR="00D02BEC" w:rsidRPr="006725EB">
        <w:rPr>
          <w:rFonts w:ascii="Arial" w:hAnsi="Arial" w:cs="Arial"/>
          <w:b/>
          <w:bCs/>
          <w:sz w:val="22"/>
          <w:szCs w:val="22"/>
          <w:lang w:val="en-US"/>
        </w:rPr>
        <w:t>Agreement</w:t>
      </w:r>
      <w:proofErr w:type="gramEnd"/>
      <w:r w:rsidR="00D02BEC" w:rsidRPr="00EA3104">
        <w:rPr>
          <w:rFonts w:ascii="Arial" w:hAnsi="Arial" w:cs="Arial"/>
          <w:sz w:val="22"/>
          <w:szCs w:val="22"/>
          <w:lang w:val="en-US"/>
        </w:rPr>
        <w:t>”), dated [</w:t>
      </w:r>
      <w:r w:rsidR="00D02BEC" w:rsidRPr="00EA3104">
        <w:rPr>
          <w:rFonts w:ascii="Arial" w:hAnsi="Arial" w:cs="Arial"/>
          <w:sz w:val="22"/>
          <w:szCs w:val="22"/>
          <w:highlight w:val="lightGray"/>
          <w:lang w:val="en-US"/>
        </w:rPr>
        <w:t>date</w:t>
      </w:r>
      <w:r w:rsidR="00D02BEC" w:rsidRPr="00EA3104">
        <w:rPr>
          <w:rFonts w:ascii="Arial" w:hAnsi="Arial" w:cs="Arial"/>
          <w:sz w:val="22"/>
          <w:szCs w:val="22"/>
          <w:lang w:val="en-US"/>
        </w:rPr>
        <w:t>] is made between</w:t>
      </w:r>
      <w:r w:rsidR="00D02BEC" w:rsidRPr="00EA3104">
        <w:rPr>
          <w:rFonts w:ascii="Arial" w:hAnsi="Arial" w:cs="Arial"/>
          <w:color w:val="222222"/>
          <w:sz w:val="22"/>
          <w:szCs w:val="22"/>
          <w:lang w:val="en-US"/>
        </w:rPr>
        <w:t xml:space="preserve"> </w:t>
      </w:r>
    </w:p>
    <w:p w14:paraId="01420DD2" w14:textId="5E18DB66" w:rsidR="00EA3104" w:rsidRPr="00F21A8D" w:rsidRDefault="00EA3104" w:rsidP="005B5274">
      <w:pPr>
        <w:rPr>
          <w:rFonts w:ascii="Arial" w:hAnsi="Arial" w:cs="Arial"/>
          <w:color w:val="222222"/>
          <w:sz w:val="22"/>
          <w:szCs w:val="22"/>
          <w:lang w:val="en-US" w:eastAsia="fi-FI"/>
        </w:rPr>
      </w:pPr>
    </w:p>
    <w:p w14:paraId="7AA5B50A" w14:textId="421F35E5" w:rsidR="00EA3104" w:rsidRPr="00F21A8D" w:rsidRDefault="00EA3104" w:rsidP="005B5274">
      <w:pPr>
        <w:rPr>
          <w:rFonts w:ascii="Arial" w:hAnsi="Arial" w:cs="Arial"/>
          <w:color w:val="222222"/>
          <w:sz w:val="22"/>
          <w:szCs w:val="22"/>
          <w:lang w:val="en-US" w:eastAsia="fi-FI"/>
        </w:rPr>
      </w:pPr>
    </w:p>
    <w:p w14:paraId="4263765F" w14:textId="77777777" w:rsidR="00EA3104" w:rsidRPr="00F21A8D" w:rsidRDefault="00EA3104" w:rsidP="005B5274">
      <w:pPr>
        <w:rPr>
          <w:rFonts w:ascii="Arial" w:hAnsi="Arial" w:cs="Arial"/>
          <w:color w:val="222222"/>
          <w:sz w:val="22"/>
          <w:szCs w:val="22"/>
          <w:lang w:val="en-US" w:eastAsia="fi-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433"/>
      </w:tblGrid>
      <w:tr w:rsidR="00D6266E" w:rsidRPr="00EA3104" w14:paraId="50FEC2C4" w14:textId="77777777" w:rsidTr="009453D7">
        <w:tc>
          <w:tcPr>
            <w:tcW w:w="5529" w:type="dxa"/>
          </w:tcPr>
          <w:p w14:paraId="3E10861A" w14:textId="6C84E423" w:rsidR="00D6266E" w:rsidRPr="00EA3104" w:rsidRDefault="00E352CE" w:rsidP="009453D7">
            <w:pPr>
              <w:widowControl w:val="0"/>
              <w:tabs>
                <w:tab w:val="left" w:pos="6480"/>
              </w:tabs>
              <w:autoSpaceDE w:val="0"/>
              <w:autoSpaceDN w:val="0"/>
              <w:adjustRightInd w:val="0"/>
              <w:spacing w:before="120"/>
              <w:rPr>
                <w:rFonts w:ascii="Arial" w:hAnsi="Arial" w:cs="Arial"/>
                <w:sz w:val="22"/>
                <w:szCs w:val="22"/>
                <w:lang w:val="en-US"/>
              </w:rPr>
            </w:pPr>
            <w:r>
              <w:rPr>
                <w:rFonts w:ascii="Arial" w:hAnsi="Arial" w:cs="Arial"/>
                <w:sz w:val="22"/>
                <w:szCs w:val="22"/>
                <w:lang w:val="en-US"/>
              </w:rPr>
              <w:t>Customer</w:t>
            </w:r>
            <w:r w:rsidR="00D6266E" w:rsidRPr="00EA3104">
              <w:rPr>
                <w:rFonts w:ascii="Arial" w:hAnsi="Arial" w:cs="Arial"/>
                <w:sz w:val="22"/>
                <w:szCs w:val="22"/>
                <w:lang w:val="en-US"/>
              </w:rPr>
              <w:t>:</w:t>
            </w:r>
          </w:p>
        </w:tc>
        <w:tc>
          <w:tcPr>
            <w:tcW w:w="4433" w:type="dxa"/>
          </w:tcPr>
          <w:p w14:paraId="1AF5565C" w14:textId="4D705EB5"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Designer:</w:t>
            </w:r>
          </w:p>
        </w:tc>
      </w:tr>
      <w:tr w:rsidR="00D6266E" w:rsidRPr="00EA3104" w14:paraId="2CF06933" w14:textId="77777777" w:rsidTr="009453D7">
        <w:tc>
          <w:tcPr>
            <w:tcW w:w="5529" w:type="dxa"/>
          </w:tcPr>
          <w:p w14:paraId="5882ADA5"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w:t>
            </w:r>
            <w:r w:rsidRPr="00EA3104">
              <w:rPr>
                <w:rFonts w:ascii="Arial" w:hAnsi="Arial" w:cs="Arial"/>
                <w:sz w:val="22"/>
                <w:szCs w:val="22"/>
                <w:highlight w:val="lightGray"/>
                <w:lang w:val="en-US"/>
              </w:rPr>
              <w:t>Name</w:t>
            </w:r>
            <w:r w:rsidRPr="00EA3104">
              <w:rPr>
                <w:rFonts w:ascii="Arial" w:hAnsi="Arial" w:cs="Arial"/>
                <w:sz w:val="22"/>
                <w:szCs w:val="22"/>
                <w:lang w:val="en-US"/>
              </w:rPr>
              <w:t>]</w:t>
            </w:r>
          </w:p>
          <w:p w14:paraId="284C87FB"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____________________</w:t>
            </w:r>
          </w:p>
          <w:p w14:paraId="1B097763" w14:textId="77777777" w:rsidR="00D6266E" w:rsidRPr="00EA3104" w:rsidRDefault="00D6266E" w:rsidP="009453D7">
            <w:pPr>
              <w:spacing w:before="120"/>
              <w:rPr>
                <w:rFonts w:ascii="Arial" w:hAnsi="Arial" w:cs="Arial"/>
                <w:sz w:val="22"/>
                <w:szCs w:val="22"/>
                <w:lang w:val="en-US"/>
              </w:rPr>
            </w:pPr>
          </w:p>
        </w:tc>
        <w:tc>
          <w:tcPr>
            <w:tcW w:w="4433" w:type="dxa"/>
          </w:tcPr>
          <w:p w14:paraId="5535C437"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w:t>
            </w:r>
            <w:r w:rsidRPr="00EA3104">
              <w:rPr>
                <w:rFonts w:ascii="Arial" w:hAnsi="Arial" w:cs="Arial"/>
                <w:sz w:val="22"/>
                <w:szCs w:val="22"/>
                <w:highlight w:val="lightGray"/>
                <w:lang w:val="en-US"/>
              </w:rPr>
              <w:t>Name</w:t>
            </w:r>
            <w:r w:rsidRPr="00EA3104">
              <w:rPr>
                <w:rFonts w:ascii="Arial" w:hAnsi="Arial" w:cs="Arial"/>
                <w:sz w:val="22"/>
                <w:szCs w:val="22"/>
                <w:lang w:val="en-US"/>
              </w:rPr>
              <w:t>]</w:t>
            </w:r>
          </w:p>
          <w:p w14:paraId="0AB5551D" w14:textId="77777777" w:rsidR="00D6266E" w:rsidRPr="00EA3104" w:rsidRDefault="00D6266E" w:rsidP="009453D7">
            <w:pPr>
              <w:spacing w:before="120"/>
              <w:rPr>
                <w:rFonts w:ascii="Arial" w:hAnsi="Arial" w:cs="Arial"/>
                <w:sz w:val="22"/>
                <w:szCs w:val="22"/>
              </w:rPr>
            </w:pPr>
            <w:r w:rsidRPr="00EA3104">
              <w:rPr>
                <w:rFonts w:ascii="Arial" w:hAnsi="Arial" w:cs="Arial"/>
                <w:sz w:val="22"/>
                <w:szCs w:val="22"/>
                <w:lang w:val="en-US"/>
              </w:rPr>
              <w:t xml:space="preserve"> _____________</w:t>
            </w:r>
          </w:p>
          <w:p w14:paraId="698EF8EC" w14:textId="77777777" w:rsidR="00D6266E" w:rsidRPr="00EA3104" w:rsidRDefault="00D6266E" w:rsidP="009453D7">
            <w:pPr>
              <w:spacing w:before="120"/>
              <w:rPr>
                <w:rFonts w:ascii="Arial" w:hAnsi="Arial" w:cs="Arial"/>
                <w:sz w:val="22"/>
                <w:szCs w:val="22"/>
                <w:lang w:val="en-US"/>
              </w:rPr>
            </w:pPr>
          </w:p>
        </w:tc>
      </w:tr>
      <w:tr w:rsidR="00D6266E" w:rsidRPr="00EA3104" w14:paraId="4DA6152A" w14:textId="77777777" w:rsidTr="009453D7">
        <w:tc>
          <w:tcPr>
            <w:tcW w:w="5529" w:type="dxa"/>
          </w:tcPr>
          <w:p w14:paraId="1E009FD9"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with business ID,</w:t>
            </w:r>
          </w:p>
          <w:p w14:paraId="190104E7"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w:t>
            </w:r>
            <w:r w:rsidRPr="00EA3104">
              <w:rPr>
                <w:rFonts w:ascii="Arial" w:hAnsi="Arial" w:cs="Arial"/>
                <w:sz w:val="22"/>
                <w:szCs w:val="22"/>
                <w:highlight w:val="lightGray"/>
                <w:lang w:val="en-US"/>
              </w:rPr>
              <w:t>Business ID</w:t>
            </w:r>
            <w:r w:rsidRPr="00EA3104">
              <w:rPr>
                <w:rFonts w:ascii="Arial" w:hAnsi="Arial" w:cs="Arial"/>
                <w:sz w:val="22"/>
                <w:szCs w:val="22"/>
                <w:lang w:val="en-US"/>
              </w:rPr>
              <w:t>]</w:t>
            </w:r>
          </w:p>
          <w:p w14:paraId="5725C6D1"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____________________</w:t>
            </w:r>
          </w:p>
        </w:tc>
        <w:tc>
          <w:tcPr>
            <w:tcW w:w="4433" w:type="dxa"/>
          </w:tcPr>
          <w:p w14:paraId="5F4922E8"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with business ID,</w:t>
            </w:r>
          </w:p>
          <w:p w14:paraId="13CCF61A"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w:t>
            </w:r>
            <w:r w:rsidRPr="00EA3104">
              <w:rPr>
                <w:rFonts w:ascii="Arial" w:hAnsi="Arial" w:cs="Arial"/>
                <w:sz w:val="22"/>
                <w:szCs w:val="22"/>
                <w:highlight w:val="lightGray"/>
                <w:lang w:val="en-US"/>
              </w:rPr>
              <w:t>Business ID</w:t>
            </w:r>
            <w:r w:rsidRPr="00EA3104">
              <w:rPr>
                <w:rFonts w:ascii="Arial" w:hAnsi="Arial" w:cs="Arial"/>
                <w:sz w:val="22"/>
                <w:szCs w:val="22"/>
                <w:lang w:val="en-US"/>
              </w:rPr>
              <w:t>]</w:t>
            </w:r>
          </w:p>
          <w:p w14:paraId="3909F26D"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____________________</w:t>
            </w:r>
          </w:p>
        </w:tc>
      </w:tr>
      <w:tr w:rsidR="00D6266E" w:rsidRPr="00EA3104" w14:paraId="29E0493D" w14:textId="77777777" w:rsidTr="009453D7">
        <w:tc>
          <w:tcPr>
            <w:tcW w:w="5529" w:type="dxa"/>
          </w:tcPr>
          <w:p w14:paraId="7786D6BA"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with its principal place of business at</w:t>
            </w:r>
          </w:p>
          <w:p w14:paraId="0AE8A20C"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w:t>
            </w:r>
            <w:r w:rsidRPr="00EA3104">
              <w:rPr>
                <w:rFonts w:ascii="Arial" w:hAnsi="Arial" w:cs="Arial"/>
                <w:sz w:val="22"/>
                <w:szCs w:val="22"/>
                <w:highlight w:val="lightGray"/>
                <w:lang w:val="en-US"/>
              </w:rPr>
              <w:t>Address</w:t>
            </w:r>
            <w:r w:rsidRPr="00EA3104">
              <w:rPr>
                <w:rFonts w:ascii="Arial" w:hAnsi="Arial" w:cs="Arial"/>
                <w:sz w:val="22"/>
                <w:szCs w:val="22"/>
                <w:lang w:val="en-US"/>
              </w:rPr>
              <w:t>]</w:t>
            </w:r>
          </w:p>
          <w:p w14:paraId="199D5F3C" w14:textId="77777777" w:rsidR="00D6266E" w:rsidRPr="00EA3104" w:rsidRDefault="00D6266E" w:rsidP="009453D7">
            <w:pPr>
              <w:spacing w:before="120"/>
              <w:rPr>
                <w:rFonts w:ascii="Arial" w:hAnsi="Arial" w:cs="Arial"/>
                <w:sz w:val="22"/>
                <w:szCs w:val="22"/>
              </w:rPr>
            </w:pPr>
            <w:r w:rsidRPr="00EA3104">
              <w:rPr>
                <w:rFonts w:ascii="Arial" w:hAnsi="Arial" w:cs="Arial"/>
                <w:sz w:val="22"/>
                <w:szCs w:val="22"/>
                <w:lang w:val="en-US"/>
              </w:rPr>
              <w:t>____________________</w:t>
            </w:r>
          </w:p>
          <w:p w14:paraId="455B2F1A"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 xml:space="preserve"> (</w:t>
            </w:r>
            <w:proofErr w:type="gramStart"/>
            <w:r w:rsidRPr="00EA3104">
              <w:rPr>
                <w:rFonts w:ascii="Arial" w:hAnsi="Arial" w:cs="Arial"/>
                <w:sz w:val="22"/>
                <w:szCs w:val="22"/>
                <w:lang w:val="en-US"/>
              </w:rPr>
              <w:t>hereinafter</w:t>
            </w:r>
            <w:proofErr w:type="gramEnd"/>
            <w:r w:rsidRPr="00EA3104">
              <w:rPr>
                <w:rFonts w:ascii="Arial" w:hAnsi="Arial" w:cs="Arial"/>
                <w:sz w:val="22"/>
                <w:szCs w:val="22"/>
                <w:lang w:val="en-US"/>
              </w:rPr>
              <w:t xml:space="preserve"> the “Licensee”).</w:t>
            </w:r>
          </w:p>
          <w:p w14:paraId="562ADC06"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p>
        </w:tc>
        <w:tc>
          <w:tcPr>
            <w:tcW w:w="4433" w:type="dxa"/>
          </w:tcPr>
          <w:p w14:paraId="4547BB61"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with its principal place of business at</w:t>
            </w:r>
          </w:p>
          <w:p w14:paraId="6BEC52F9"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w:t>
            </w:r>
            <w:r w:rsidRPr="00EA3104">
              <w:rPr>
                <w:rFonts w:ascii="Arial" w:hAnsi="Arial" w:cs="Arial"/>
                <w:sz w:val="22"/>
                <w:szCs w:val="22"/>
                <w:highlight w:val="lightGray"/>
                <w:lang w:val="en-US"/>
              </w:rPr>
              <w:t>Address</w:t>
            </w:r>
            <w:r w:rsidRPr="00EA3104">
              <w:rPr>
                <w:rFonts w:ascii="Arial" w:hAnsi="Arial" w:cs="Arial"/>
                <w:sz w:val="22"/>
                <w:szCs w:val="22"/>
                <w:lang w:val="en-US"/>
              </w:rPr>
              <w:t>]</w:t>
            </w:r>
          </w:p>
          <w:p w14:paraId="64381962" w14:textId="77777777" w:rsidR="00D6266E" w:rsidRPr="00EA3104" w:rsidRDefault="00D6266E" w:rsidP="009453D7">
            <w:pPr>
              <w:spacing w:before="120"/>
              <w:rPr>
                <w:rFonts w:ascii="Arial" w:hAnsi="Arial" w:cs="Arial"/>
                <w:sz w:val="22"/>
                <w:szCs w:val="22"/>
              </w:rPr>
            </w:pPr>
            <w:r w:rsidRPr="00EA3104">
              <w:rPr>
                <w:rFonts w:ascii="Arial" w:hAnsi="Arial" w:cs="Arial"/>
                <w:sz w:val="22"/>
                <w:szCs w:val="22"/>
                <w:lang w:val="en-US"/>
              </w:rPr>
              <w:t>____________________</w:t>
            </w:r>
          </w:p>
          <w:p w14:paraId="5732B96A"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 xml:space="preserve"> (</w:t>
            </w:r>
            <w:proofErr w:type="gramStart"/>
            <w:r w:rsidRPr="00EA3104">
              <w:rPr>
                <w:rFonts w:ascii="Arial" w:hAnsi="Arial" w:cs="Arial"/>
                <w:sz w:val="22"/>
                <w:szCs w:val="22"/>
                <w:lang w:val="en-US"/>
              </w:rPr>
              <w:t>hereinafter</w:t>
            </w:r>
            <w:proofErr w:type="gramEnd"/>
            <w:r w:rsidRPr="00EA3104">
              <w:rPr>
                <w:rFonts w:ascii="Arial" w:hAnsi="Arial" w:cs="Arial"/>
                <w:sz w:val="22"/>
                <w:szCs w:val="22"/>
                <w:lang w:val="en-US"/>
              </w:rPr>
              <w:t xml:space="preserve"> the “Designer”).</w:t>
            </w:r>
          </w:p>
          <w:p w14:paraId="4FFFF82A"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p>
        </w:tc>
      </w:tr>
      <w:tr w:rsidR="00D6266E" w:rsidRPr="00EA3104" w14:paraId="121608DE" w14:textId="77777777" w:rsidTr="009453D7">
        <w:tc>
          <w:tcPr>
            <w:tcW w:w="5529" w:type="dxa"/>
          </w:tcPr>
          <w:p w14:paraId="1C6664CE"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Contact person</w:t>
            </w:r>
          </w:p>
          <w:p w14:paraId="1F35FCCB"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w:t>
            </w:r>
            <w:r w:rsidRPr="00EA3104">
              <w:rPr>
                <w:rFonts w:ascii="Arial" w:hAnsi="Arial" w:cs="Arial"/>
                <w:sz w:val="22"/>
                <w:szCs w:val="22"/>
                <w:highlight w:val="lightGray"/>
                <w:lang w:val="en-US"/>
              </w:rPr>
              <w:t>Name</w:t>
            </w:r>
            <w:r w:rsidRPr="00EA3104">
              <w:rPr>
                <w:rFonts w:ascii="Arial" w:hAnsi="Arial" w:cs="Arial"/>
                <w:sz w:val="22"/>
                <w:szCs w:val="22"/>
                <w:lang w:val="en-US"/>
              </w:rPr>
              <w:t>]</w:t>
            </w:r>
          </w:p>
          <w:p w14:paraId="752FB5EF"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___________________</w:t>
            </w:r>
          </w:p>
          <w:p w14:paraId="426388E3"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Contact information</w:t>
            </w:r>
          </w:p>
          <w:p w14:paraId="7F873810"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w:t>
            </w:r>
            <w:r w:rsidRPr="00EA3104">
              <w:rPr>
                <w:rFonts w:ascii="Arial" w:hAnsi="Arial" w:cs="Arial"/>
                <w:sz w:val="22"/>
                <w:szCs w:val="22"/>
                <w:highlight w:val="lightGray"/>
                <w:lang w:val="en-US"/>
              </w:rPr>
              <w:t>Email, phone number</w:t>
            </w:r>
            <w:r w:rsidRPr="00EA3104">
              <w:rPr>
                <w:rFonts w:ascii="Arial" w:hAnsi="Arial" w:cs="Arial"/>
                <w:sz w:val="22"/>
                <w:szCs w:val="22"/>
                <w:lang w:val="en-US"/>
              </w:rPr>
              <w:t>]</w:t>
            </w:r>
          </w:p>
          <w:p w14:paraId="017EC895"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__________________</w:t>
            </w:r>
          </w:p>
        </w:tc>
        <w:tc>
          <w:tcPr>
            <w:tcW w:w="4433" w:type="dxa"/>
          </w:tcPr>
          <w:p w14:paraId="77E1BEE3"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Contact person</w:t>
            </w:r>
          </w:p>
          <w:p w14:paraId="2A65049A"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w:t>
            </w:r>
            <w:r w:rsidRPr="00EA3104">
              <w:rPr>
                <w:rFonts w:ascii="Arial" w:hAnsi="Arial" w:cs="Arial"/>
                <w:sz w:val="22"/>
                <w:szCs w:val="22"/>
                <w:highlight w:val="lightGray"/>
                <w:lang w:val="en-US"/>
              </w:rPr>
              <w:t>Name</w:t>
            </w:r>
            <w:r w:rsidRPr="00EA3104">
              <w:rPr>
                <w:rFonts w:ascii="Arial" w:hAnsi="Arial" w:cs="Arial"/>
                <w:sz w:val="22"/>
                <w:szCs w:val="22"/>
                <w:lang w:val="en-US"/>
              </w:rPr>
              <w:t>]</w:t>
            </w:r>
          </w:p>
          <w:p w14:paraId="006E49D0"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___________________</w:t>
            </w:r>
          </w:p>
          <w:p w14:paraId="22125714"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Contact information</w:t>
            </w:r>
          </w:p>
          <w:p w14:paraId="34A35BAE"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w:t>
            </w:r>
            <w:r w:rsidRPr="00EA3104">
              <w:rPr>
                <w:rFonts w:ascii="Arial" w:hAnsi="Arial" w:cs="Arial"/>
                <w:sz w:val="22"/>
                <w:szCs w:val="22"/>
                <w:highlight w:val="lightGray"/>
                <w:lang w:val="en-US"/>
              </w:rPr>
              <w:t>Email, phone number</w:t>
            </w:r>
            <w:r w:rsidRPr="00EA3104">
              <w:rPr>
                <w:rFonts w:ascii="Arial" w:hAnsi="Arial" w:cs="Arial"/>
                <w:sz w:val="22"/>
                <w:szCs w:val="22"/>
                <w:lang w:val="en-US"/>
              </w:rPr>
              <w:t>]</w:t>
            </w:r>
          </w:p>
          <w:p w14:paraId="7A00F724"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__________________</w:t>
            </w:r>
          </w:p>
        </w:tc>
      </w:tr>
      <w:tr w:rsidR="00D6266E" w:rsidRPr="00EA3104" w14:paraId="3D63835E" w14:textId="77777777" w:rsidTr="00EA3104">
        <w:trPr>
          <w:trHeight w:val="91"/>
        </w:trPr>
        <w:tc>
          <w:tcPr>
            <w:tcW w:w="5529" w:type="dxa"/>
          </w:tcPr>
          <w:p w14:paraId="725EF45A"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Billing address</w:t>
            </w:r>
          </w:p>
          <w:p w14:paraId="3FD11A61"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w:t>
            </w:r>
            <w:r w:rsidRPr="00EA3104">
              <w:rPr>
                <w:rFonts w:ascii="Arial" w:hAnsi="Arial" w:cs="Arial"/>
                <w:sz w:val="22"/>
                <w:szCs w:val="22"/>
                <w:highlight w:val="lightGray"/>
                <w:lang w:val="en-US"/>
              </w:rPr>
              <w:t>Address</w:t>
            </w:r>
            <w:r w:rsidRPr="00EA3104">
              <w:rPr>
                <w:rFonts w:ascii="Arial" w:hAnsi="Arial" w:cs="Arial"/>
                <w:sz w:val="22"/>
                <w:szCs w:val="22"/>
                <w:lang w:val="en-US"/>
              </w:rPr>
              <w:t>]</w:t>
            </w:r>
          </w:p>
          <w:p w14:paraId="53EDD47A" w14:textId="77777777" w:rsidR="00D6266E" w:rsidRPr="00EA3104" w:rsidRDefault="00D6266E" w:rsidP="009453D7">
            <w:pPr>
              <w:spacing w:before="120"/>
              <w:rPr>
                <w:rFonts w:ascii="Arial" w:hAnsi="Arial" w:cs="Arial"/>
                <w:sz w:val="22"/>
                <w:szCs w:val="22"/>
              </w:rPr>
            </w:pPr>
            <w:r w:rsidRPr="00EA3104">
              <w:rPr>
                <w:rFonts w:ascii="Arial" w:hAnsi="Arial" w:cs="Arial"/>
                <w:sz w:val="22"/>
                <w:szCs w:val="22"/>
                <w:lang w:val="en-US"/>
              </w:rPr>
              <w:t>__________________</w:t>
            </w:r>
          </w:p>
        </w:tc>
        <w:tc>
          <w:tcPr>
            <w:tcW w:w="4433" w:type="dxa"/>
          </w:tcPr>
          <w:p w14:paraId="65FD32F8"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p>
          <w:p w14:paraId="3D994E74"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p>
        </w:tc>
      </w:tr>
    </w:tbl>
    <w:p w14:paraId="1B16470F" w14:textId="700F34E5" w:rsidR="005B5274" w:rsidRPr="000565F7" w:rsidRDefault="005B5274" w:rsidP="005B5274">
      <w:pPr>
        <w:widowControl w:val="0"/>
        <w:tabs>
          <w:tab w:val="left" w:pos="6480"/>
        </w:tabs>
        <w:autoSpaceDE w:val="0"/>
        <w:autoSpaceDN w:val="0"/>
        <w:adjustRightInd w:val="0"/>
        <w:spacing w:before="120"/>
        <w:rPr>
          <w:rFonts w:ascii="Helvetica" w:hAnsi="Helvetica" w:cs="Helvetica"/>
          <w:lang w:val="en-US"/>
        </w:rPr>
      </w:pPr>
    </w:p>
    <w:p w14:paraId="42DCA973" w14:textId="77777777" w:rsidR="008601E0" w:rsidRPr="00D6266E" w:rsidRDefault="008601E0">
      <w:pPr>
        <w:rPr>
          <w:rFonts w:ascii="Ornamo" w:hAnsi="Ornamo" w:cs="Helvetica"/>
          <w:color w:val="222222"/>
          <w:sz w:val="22"/>
          <w:szCs w:val="22"/>
          <w:lang w:val="en-US" w:eastAsia="fi-FI"/>
        </w:rPr>
      </w:pPr>
    </w:p>
    <w:p w14:paraId="6910C9C5" w14:textId="5AD15D95" w:rsidR="00C103A6" w:rsidRPr="00D6266E" w:rsidRDefault="003F4C55">
      <w:pPr>
        <w:rPr>
          <w:lang w:val="en-US"/>
        </w:rPr>
      </w:pPr>
      <w:r w:rsidRPr="003F4C55">
        <w:rPr>
          <w:rFonts w:ascii="Arial" w:hAnsi="Arial" w:cs="Arial"/>
          <w:sz w:val="22"/>
          <w:szCs w:val="22"/>
          <w:lang w:val="en-US"/>
        </w:rPr>
        <w:t>where both parties shall be referred to separately as a “</w:t>
      </w:r>
      <w:r w:rsidRPr="003F4C55">
        <w:rPr>
          <w:rFonts w:ascii="Arial" w:hAnsi="Arial" w:cs="Arial"/>
          <w:b/>
          <w:bCs/>
          <w:sz w:val="22"/>
          <w:szCs w:val="22"/>
          <w:lang w:val="en-US"/>
        </w:rPr>
        <w:t>Party</w:t>
      </w:r>
      <w:r w:rsidRPr="003F4C55">
        <w:rPr>
          <w:rFonts w:ascii="Arial" w:hAnsi="Arial" w:cs="Arial"/>
          <w:sz w:val="22"/>
          <w:szCs w:val="22"/>
          <w:lang w:val="en-US"/>
        </w:rPr>
        <w:t>”, and collectively as “</w:t>
      </w:r>
      <w:r w:rsidRPr="003F4C55">
        <w:rPr>
          <w:rFonts w:ascii="Arial" w:hAnsi="Arial" w:cs="Arial"/>
          <w:b/>
          <w:bCs/>
          <w:sz w:val="22"/>
          <w:szCs w:val="22"/>
          <w:lang w:val="en-US"/>
        </w:rPr>
        <w:t>Parties</w:t>
      </w:r>
      <w:r w:rsidRPr="003F4C55">
        <w:rPr>
          <w:rFonts w:ascii="Arial" w:hAnsi="Arial" w:cs="Arial"/>
          <w:sz w:val="22"/>
          <w:szCs w:val="22"/>
          <w:lang w:val="en-US"/>
        </w:rPr>
        <w:t>”.</w:t>
      </w:r>
      <w:r w:rsidR="00C103A6" w:rsidRPr="00D6266E">
        <w:rPr>
          <w:lang w:val="en-US"/>
        </w:rPr>
        <w:br w:type="page"/>
      </w:r>
    </w:p>
    <w:p w14:paraId="09F9A2A0" w14:textId="06CAA4EB" w:rsidR="00EA3104" w:rsidRPr="00F74802" w:rsidRDefault="006725EB" w:rsidP="00EA3104">
      <w:pPr>
        <w:pStyle w:val="Otsikko1"/>
        <w:numPr>
          <w:ilvl w:val="0"/>
          <w:numId w:val="0"/>
        </w:numPr>
        <w:rPr>
          <w:rFonts w:ascii="Arial" w:hAnsi="Arial"/>
          <w:sz w:val="24"/>
          <w:szCs w:val="24"/>
        </w:rPr>
      </w:pPr>
      <w:r>
        <w:rPr>
          <w:rFonts w:ascii="Arial" w:hAnsi="Arial"/>
          <w:bCs/>
          <w:color w:val="222222"/>
          <w:sz w:val="24"/>
          <w:szCs w:val="24"/>
        </w:rPr>
        <w:lastRenderedPageBreak/>
        <w:t>1</w:t>
      </w:r>
      <w:r w:rsidR="00EA3104" w:rsidRPr="00F74802">
        <w:rPr>
          <w:rFonts w:ascii="Arial" w:hAnsi="Arial"/>
          <w:bCs/>
          <w:color w:val="222222"/>
          <w:sz w:val="24"/>
          <w:szCs w:val="24"/>
        </w:rPr>
        <w:t xml:space="preserve">. </w:t>
      </w:r>
      <w:r w:rsidR="00EA3104" w:rsidRPr="00F74802">
        <w:rPr>
          <w:rFonts w:ascii="Arial" w:hAnsi="Arial"/>
          <w:sz w:val="24"/>
          <w:szCs w:val="24"/>
        </w:rPr>
        <w:t xml:space="preserve">PURPOSE AND SCOPE OF THE </w:t>
      </w:r>
      <w:r w:rsidR="003160FC">
        <w:rPr>
          <w:rFonts w:ascii="Arial" w:hAnsi="Arial"/>
          <w:sz w:val="24"/>
          <w:szCs w:val="24"/>
        </w:rPr>
        <w:t>WORK</w:t>
      </w:r>
    </w:p>
    <w:p w14:paraId="211A0265" w14:textId="48E09BE8" w:rsidR="00EA3104" w:rsidRPr="00F74802" w:rsidRDefault="00EA3104" w:rsidP="00EA3104">
      <w:pPr>
        <w:ind w:right="360"/>
        <w:rPr>
          <w:rFonts w:ascii="Arial" w:hAnsi="Arial" w:cs="Arial"/>
          <w:color w:val="222222"/>
          <w:lang w:val="en-US"/>
        </w:rPr>
      </w:pPr>
    </w:p>
    <w:p w14:paraId="7542EA81" w14:textId="7943185F" w:rsidR="003160FC" w:rsidRPr="003160FC" w:rsidRDefault="006725EB" w:rsidP="003160FC">
      <w:pPr>
        <w:widowControl w:val="0"/>
        <w:tabs>
          <w:tab w:val="left" w:pos="1340"/>
        </w:tabs>
        <w:autoSpaceDE w:val="0"/>
        <w:autoSpaceDN w:val="0"/>
        <w:adjustRightInd w:val="0"/>
        <w:spacing w:before="120" w:line="360" w:lineRule="auto"/>
        <w:rPr>
          <w:rFonts w:ascii="Arial" w:hAnsi="Arial" w:cs="Arial"/>
          <w:sz w:val="22"/>
          <w:szCs w:val="22"/>
          <w:lang w:val="en-US"/>
        </w:rPr>
      </w:pPr>
      <w:bookmarkStart w:id="0" w:name="_Ref467781606"/>
      <w:r>
        <w:rPr>
          <w:rFonts w:ascii="Arial" w:hAnsi="Arial" w:cs="Arial"/>
          <w:sz w:val="22"/>
          <w:szCs w:val="22"/>
          <w:lang w:val="en-US"/>
        </w:rPr>
        <w:t xml:space="preserve">1.1 </w:t>
      </w:r>
      <w:r w:rsidR="003160FC" w:rsidRPr="003160FC">
        <w:rPr>
          <w:rFonts w:ascii="Arial" w:hAnsi="Arial" w:cs="Arial"/>
          <w:sz w:val="22"/>
          <w:szCs w:val="22"/>
          <w:lang w:val="en-US"/>
        </w:rPr>
        <w:t xml:space="preserve">Whereas, </w:t>
      </w:r>
      <w:r w:rsidR="005967E1">
        <w:rPr>
          <w:rFonts w:ascii="Arial" w:hAnsi="Arial" w:cs="Arial"/>
          <w:sz w:val="22"/>
          <w:szCs w:val="22"/>
          <w:lang w:val="en-US"/>
        </w:rPr>
        <w:t>Designer</w:t>
      </w:r>
      <w:r w:rsidR="003160FC" w:rsidRPr="003160FC">
        <w:rPr>
          <w:rFonts w:ascii="Arial" w:hAnsi="Arial" w:cs="Arial"/>
          <w:sz w:val="22"/>
          <w:szCs w:val="22"/>
          <w:lang w:val="en-US"/>
        </w:rPr>
        <w:t xml:space="preserve"> is a professional [</w:t>
      </w:r>
      <w:r w:rsidR="003160FC" w:rsidRPr="003160FC">
        <w:rPr>
          <w:rFonts w:ascii="Arial" w:hAnsi="Arial" w:cs="Arial"/>
          <w:sz w:val="22"/>
          <w:szCs w:val="22"/>
          <w:highlight w:val="lightGray"/>
          <w:lang w:val="en-US"/>
        </w:rPr>
        <w:t>type</w:t>
      </w:r>
      <w:r w:rsidR="003160FC" w:rsidRPr="003160FC">
        <w:rPr>
          <w:rFonts w:ascii="Arial" w:hAnsi="Arial" w:cs="Arial"/>
          <w:sz w:val="22"/>
          <w:szCs w:val="22"/>
          <w:lang w:val="en-US"/>
        </w:rPr>
        <w:t>] designer specialized in [</w:t>
      </w:r>
      <w:r w:rsidR="003160FC" w:rsidRPr="003160FC">
        <w:rPr>
          <w:rFonts w:ascii="Arial" w:hAnsi="Arial" w:cs="Arial"/>
          <w:sz w:val="22"/>
          <w:szCs w:val="22"/>
          <w:highlight w:val="lightGray"/>
          <w:lang w:val="en-US"/>
        </w:rPr>
        <w:t>field</w:t>
      </w:r>
      <w:r w:rsidR="003160FC" w:rsidRPr="003160FC">
        <w:rPr>
          <w:rFonts w:ascii="Arial" w:hAnsi="Arial" w:cs="Arial"/>
          <w:sz w:val="22"/>
          <w:szCs w:val="22"/>
          <w:lang w:val="en-US"/>
        </w:rPr>
        <w:t xml:space="preserve">] and wishes to provide design services to </w:t>
      </w:r>
      <w:r w:rsidR="005967E1">
        <w:rPr>
          <w:rFonts w:ascii="Arial" w:hAnsi="Arial" w:cs="Arial"/>
          <w:sz w:val="22"/>
          <w:szCs w:val="22"/>
          <w:lang w:val="en-US"/>
        </w:rPr>
        <w:t>Customer</w:t>
      </w:r>
      <w:r w:rsidR="003160FC" w:rsidRPr="003160FC">
        <w:rPr>
          <w:rFonts w:ascii="Arial" w:hAnsi="Arial" w:cs="Arial"/>
          <w:sz w:val="22"/>
          <w:szCs w:val="22"/>
          <w:lang w:val="en-US"/>
        </w:rPr>
        <w:t xml:space="preserve"> as further specified in this Agreement.</w:t>
      </w:r>
    </w:p>
    <w:p w14:paraId="232B43BC" w14:textId="23ABB5A1" w:rsidR="003160FC" w:rsidRPr="003160FC" w:rsidRDefault="006725EB" w:rsidP="003160FC">
      <w:pPr>
        <w:widowControl w:val="0"/>
        <w:tabs>
          <w:tab w:val="left" w:pos="1340"/>
        </w:tabs>
        <w:autoSpaceDE w:val="0"/>
        <w:autoSpaceDN w:val="0"/>
        <w:adjustRightInd w:val="0"/>
        <w:spacing w:before="120" w:line="360" w:lineRule="auto"/>
        <w:rPr>
          <w:rFonts w:ascii="Arial" w:hAnsi="Arial" w:cs="Arial"/>
          <w:sz w:val="22"/>
          <w:szCs w:val="22"/>
          <w:lang w:val="en-US"/>
        </w:rPr>
      </w:pPr>
      <w:r>
        <w:rPr>
          <w:rFonts w:ascii="Arial" w:hAnsi="Arial" w:cs="Arial"/>
          <w:sz w:val="22"/>
          <w:szCs w:val="22"/>
          <w:lang w:val="en-US"/>
        </w:rPr>
        <w:t xml:space="preserve">1.2 </w:t>
      </w:r>
      <w:r w:rsidR="003160FC" w:rsidRPr="003160FC">
        <w:rPr>
          <w:rFonts w:ascii="Arial" w:hAnsi="Arial" w:cs="Arial"/>
          <w:sz w:val="22"/>
          <w:szCs w:val="22"/>
          <w:lang w:val="en-US"/>
        </w:rPr>
        <w:t xml:space="preserve">Whereas, </w:t>
      </w:r>
      <w:r w:rsidR="005967E1">
        <w:rPr>
          <w:rFonts w:ascii="Arial" w:hAnsi="Arial" w:cs="Arial"/>
          <w:sz w:val="22"/>
          <w:szCs w:val="22"/>
          <w:lang w:val="en-US"/>
        </w:rPr>
        <w:t>Customer</w:t>
      </w:r>
      <w:r w:rsidR="003160FC" w:rsidRPr="003160FC">
        <w:rPr>
          <w:rFonts w:ascii="Arial" w:hAnsi="Arial" w:cs="Arial"/>
          <w:sz w:val="22"/>
          <w:szCs w:val="22"/>
          <w:lang w:val="en-US"/>
        </w:rPr>
        <w:t xml:space="preserve"> operates in the field of [</w:t>
      </w:r>
      <w:r w:rsidR="003160FC" w:rsidRPr="003160FC">
        <w:rPr>
          <w:rFonts w:ascii="Arial" w:hAnsi="Arial" w:cs="Arial"/>
          <w:sz w:val="22"/>
          <w:szCs w:val="22"/>
          <w:highlight w:val="lightGray"/>
          <w:lang w:val="en-US"/>
        </w:rPr>
        <w:t>industry</w:t>
      </w:r>
      <w:r w:rsidR="003160FC" w:rsidRPr="003160FC">
        <w:rPr>
          <w:rFonts w:ascii="Arial" w:hAnsi="Arial" w:cs="Arial"/>
          <w:sz w:val="22"/>
          <w:szCs w:val="22"/>
          <w:lang w:val="en-US"/>
        </w:rPr>
        <w:t xml:space="preserve">] and wishes to contract </w:t>
      </w:r>
      <w:r w:rsidR="005967E1">
        <w:rPr>
          <w:rFonts w:ascii="Arial" w:hAnsi="Arial" w:cs="Arial"/>
          <w:sz w:val="22"/>
          <w:szCs w:val="22"/>
          <w:lang w:val="en-US"/>
        </w:rPr>
        <w:t>Designer</w:t>
      </w:r>
      <w:r w:rsidR="003160FC" w:rsidRPr="003160FC">
        <w:rPr>
          <w:rFonts w:ascii="Arial" w:hAnsi="Arial" w:cs="Arial"/>
          <w:sz w:val="22"/>
          <w:szCs w:val="22"/>
          <w:lang w:val="en-US"/>
        </w:rPr>
        <w:t xml:space="preserve"> to create a design as further specified in this Agreement.</w:t>
      </w:r>
    </w:p>
    <w:p w14:paraId="592FE275" w14:textId="22D7BDAD" w:rsidR="0055517A" w:rsidRDefault="006725EB" w:rsidP="003160FC">
      <w:pPr>
        <w:widowControl w:val="0"/>
        <w:tabs>
          <w:tab w:val="left" w:pos="1340"/>
        </w:tabs>
        <w:autoSpaceDE w:val="0"/>
        <w:autoSpaceDN w:val="0"/>
        <w:adjustRightInd w:val="0"/>
        <w:spacing w:before="120" w:line="360" w:lineRule="auto"/>
        <w:rPr>
          <w:rFonts w:ascii="Helvetica" w:hAnsi="Helvetica" w:cs="Helvetica"/>
          <w:lang w:val="en-US"/>
        </w:rPr>
      </w:pPr>
      <w:r>
        <w:rPr>
          <w:rFonts w:ascii="Arial" w:hAnsi="Arial" w:cs="Arial"/>
          <w:sz w:val="22"/>
          <w:szCs w:val="22"/>
          <w:lang w:val="en-US"/>
        </w:rPr>
        <w:t xml:space="preserve">1.3 </w:t>
      </w:r>
      <w:r w:rsidR="003160FC" w:rsidRPr="003160FC">
        <w:rPr>
          <w:rFonts w:ascii="Arial" w:hAnsi="Arial" w:cs="Arial"/>
          <w:sz w:val="22"/>
          <w:szCs w:val="22"/>
          <w:lang w:val="en-US"/>
        </w:rPr>
        <w:t>The scope of the work shall be as follows: [</w:t>
      </w:r>
      <w:r w:rsidR="003160FC" w:rsidRPr="003160FC">
        <w:rPr>
          <w:rFonts w:ascii="Arial" w:hAnsi="Arial" w:cs="Arial"/>
          <w:sz w:val="22"/>
          <w:szCs w:val="22"/>
          <w:highlight w:val="lightGray"/>
          <w:lang w:val="en-US"/>
        </w:rPr>
        <w:t>scope of work</w:t>
      </w:r>
      <w:r w:rsidR="003160FC" w:rsidRPr="003160FC">
        <w:rPr>
          <w:rFonts w:ascii="Arial" w:hAnsi="Arial" w:cs="Arial"/>
          <w:sz w:val="22"/>
          <w:szCs w:val="22"/>
          <w:lang w:val="en-US"/>
        </w:rPr>
        <w:t>], and the specific targets and/or specifications for the work shall be as follows: [</w:t>
      </w:r>
      <w:r w:rsidR="003160FC" w:rsidRPr="003160FC">
        <w:rPr>
          <w:rFonts w:ascii="Arial" w:hAnsi="Arial" w:cs="Arial"/>
          <w:sz w:val="22"/>
          <w:szCs w:val="22"/>
          <w:highlight w:val="lightGray"/>
          <w:lang w:val="en-US"/>
        </w:rPr>
        <w:t>targets and/or specifications of the works</w:t>
      </w:r>
      <w:r w:rsidR="003160FC" w:rsidRPr="003160FC">
        <w:rPr>
          <w:rFonts w:ascii="Arial" w:hAnsi="Arial" w:cs="Arial"/>
          <w:sz w:val="22"/>
          <w:szCs w:val="22"/>
          <w:lang w:val="en-US"/>
        </w:rPr>
        <w:t>], (hereinafter the “</w:t>
      </w:r>
      <w:r w:rsidR="003160FC" w:rsidRPr="00E352CE">
        <w:rPr>
          <w:rFonts w:ascii="Arial" w:hAnsi="Arial" w:cs="Arial"/>
          <w:b/>
          <w:bCs/>
          <w:sz w:val="22"/>
          <w:szCs w:val="22"/>
          <w:lang w:val="en-US"/>
        </w:rPr>
        <w:t>Design</w:t>
      </w:r>
      <w:r w:rsidR="003160FC" w:rsidRPr="003160FC">
        <w:rPr>
          <w:rFonts w:ascii="Arial" w:hAnsi="Arial" w:cs="Arial"/>
          <w:sz w:val="22"/>
          <w:szCs w:val="22"/>
          <w:lang w:val="en-US"/>
        </w:rPr>
        <w:t xml:space="preserve">”). The Design shall be further </w:t>
      </w:r>
      <w:r w:rsidR="003160FC" w:rsidRPr="006725EB">
        <w:rPr>
          <w:rFonts w:ascii="Arial" w:hAnsi="Arial" w:cs="Arial"/>
          <w:sz w:val="22"/>
          <w:szCs w:val="22"/>
          <w:lang w:val="en-US"/>
        </w:rPr>
        <w:t>specified in Appendix 1</w:t>
      </w:r>
      <w:r w:rsidR="003160FC" w:rsidRPr="003160FC">
        <w:rPr>
          <w:rFonts w:ascii="Arial" w:hAnsi="Arial" w:cs="Arial"/>
          <w:sz w:val="22"/>
          <w:szCs w:val="22"/>
          <w:lang w:val="en-US"/>
        </w:rPr>
        <w:t xml:space="preserve"> </w:t>
      </w:r>
      <w:r>
        <w:rPr>
          <w:rFonts w:ascii="Arial" w:hAnsi="Arial" w:cs="Arial"/>
          <w:sz w:val="22"/>
          <w:szCs w:val="22"/>
          <w:lang w:val="en-US"/>
        </w:rPr>
        <w:t xml:space="preserve">(Design) </w:t>
      </w:r>
      <w:r w:rsidR="003160FC" w:rsidRPr="003160FC">
        <w:rPr>
          <w:rFonts w:ascii="Arial" w:hAnsi="Arial" w:cs="Arial"/>
          <w:sz w:val="22"/>
          <w:szCs w:val="22"/>
          <w:lang w:val="en-US"/>
        </w:rPr>
        <w:t>to this Agreement</w:t>
      </w:r>
      <w:r w:rsidR="003160FC">
        <w:rPr>
          <w:rFonts w:ascii="Helvetica" w:hAnsi="Helvetica" w:cs="Helvetica"/>
          <w:lang w:val="en-US"/>
        </w:rPr>
        <w:t>.</w:t>
      </w:r>
    </w:p>
    <w:p w14:paraId="6269D2CC" w14:textId="017B07BA" w:rsidR="0055517A" w:rsidRPr="006725EB" w:rsidRDefault="006725EB" w:rsidP="006725EB">
      <w:pPr>
        <w:pStyle w:val="Otsikko1"/>
        <w:numPr>
          <w:ilvl w:val="0"/>
          <w:numId w:val="0"/>
        </w:numPr>
        <w:ind w:left="357" w:hanging="357"/>
        <w:rPr>
          <w:rFonts w:ascii="Arial" w:hAnsi="Arial"/>
          <w:sz w:val="24"/>
          <w:szCs w:val="24"/>
        </w:rPr>
      </w:pPr>
      <w:r>
        <w:rPr>
          <w:rFonts w:ascii="Arial" w:hAnsi="Arial"/>
          <w:sz w:val="24"/>
          <w:szCs w:val="24"/>
        </w:rPr>
        <w:t>2</w:t>
      </w:r>
      <w:r w:rsidR="00F63D82" w:rsidRPr="00104A49">
        <w:rPr>
          <w:rFonts w:ascii="Arial" w:hAnsi="Arial"/>
          <w:sz w:val="24"/>
          <w:szCs w:val="24"/>
        </w:rPr>
        <w:t xml:space="preserve">. </w:t>
      </w:r>
      <w:bookmarkStart w:id="1" w:name="_Ref470089202"/>
      <w:bookmarkEnd w:id="0"/>
      <w:r w:rsidR="006F440D" w:rsidRPr="00104A49">
        <w:rPr>
          <w:rFonts w:ascii="Arial" w:hAnsi="Arial"/>
          <w:sz w:val="24"/>
          <w:szCs w:val="24"/>
        </w:rPr>
        <w:t>PROCESS AND TIMETABLE</w:t>
      </w:r>
      <w:bookmarkEnd w:id="1"/>
    </w:p>
    <w:p w14:paraId="16074787" w14:textId="77777777" w:rsidR="006725EB" w:rsidRDefault="006725EB" w:rsidP="0055517A">
      <w:pPr>
        <w:pStyle w:val="Luettelokappale"/>
        <w:widowControl w:val="0"/>
        <w:autoSpaceDE w:val="0"/>
        <w:autoSpaceDN w:val="0"/>
        <w:adjustRightInd w:val="0"/>
        <w:spacing w:before="120" w:line="360" w:lineRule="auto"/>
        <w:ind w:left="0"/>
        <w:rPr>
          <w:rFonts w:ascii="Arial" w:hAnsi="Arial" w:cs="Arial"/>
          <w:sz w:val="22"/>
          <w:szCs w:val="22"/>
          <w:lang w:val="en-US"/>
        </w:rPr>
      </w:pPr>
    </w:p>
    <w:p w14:paraId="17776991" w14:textId="15E46FA7" w:rsidR="006725EB" w:rsidRPr="00E352CE" w:rsidRDefault="006725EB" w:rsidP="0055517A">
      <w:pPr>
        <w:pStyle w:val="Luettelokappale"/>
        <w:widowControl w:val="0"/>
        <w:autoSpaceDE w:val="0"/>
        <w:autoSpaceDN w:val="0"/>
        <w:adjustRightInd w:val="0"/>
        <w:spacing w:before="120" w:line="360" w:lineRule="auto"/>
        <w:ind w:left="0"/>
        <w:rPr>
          <w:rFonts w:ascii="Arial" w:hAnsi="Arial" w:cs="Arial"/>
          <w:sz w:val="22"/>
          <w:szCs w:val="22"/>
          <w:lang w:val="en-US"/>
        </w:rPr>
      </w:pPr>
      <w:r w:rsidRPr="006725EB">
        <w:rPr>
          <w:rFonts w:ascii="Arial" w:hAnsi="Arial" w:cs="Arial"/>
          <w:sz w:val="22"/>
          <w:szCs w:val="22"/>
          <w:lang w:val="en-US"/>
        </w:rPr>
        <w:t xml:space="preserve">2.1 The result of design services </w:t>
      </w:r>
      <w:r w:rsidR="000F4B57">
        <w:rPr>
          <w:rFonts w:ascii="Arial" w:hAnsi="Arial" w:cs="Arial"/>
          <w:sz w:val="22"/>
          <w:szCs w:val="22"/>
          <w:lang w:val="en-US"/>
        </w:rPr>
        <w:t xml:space="preserve">listed herein </w:t>
      </w:r>
      <w:r w:rsidRPr="006725EB">
        <w:rPr>
          <w:rFonts w:ascii="Arial" w:hAnsi="Arial" w:cs="Arial"/>
          <w:sz w:val="22"/>
          <w:szCs w:val="22"/>
          <w:lang w:val="en-US"/>
        </w:rPr>
        <w:t>will be [</w:t>
      </w:r>
      <w:r w:rsidRPr="000F4B57">
        <w:rPr>
          <w:rFonts w:ascii="Arial" w:hAnsi="Arial" w:cs="Arial"/>
          <w:sz w:val="22"/>
          <w:szCs w:val="22"/>
          <w:highlight w:val="lightGray"/>
          <w:lang w:val="en-US"/>
        </w:rPr>
        <w:t>result</w:t>
      </w:r>
      <w:r w:rsidRPr="006725EB">
        <w:rPr>
          <w:rFonts w:ascii="Arial" w:hAnsi="Arial" w:cs="Arial"/>
          <w:sz w:val="22"/>
          <w:szCs w:val="22"/>
          <w:lang w:val="en-US"/>
        </w:rPr>
        <w:t>] (</w:t>
      </w:r>
      <w:r w:rsidR="000F4B57">
        <w:rPr>
          <w:rFonts w:ascii="Arial" w:hAnsi="Arial" w:cs="Arial"/>
          <w:sz w:val="22"/>
          <w:szCs w:val="22"/>
          <w:lang w:val="en-US"/>
        </w:rPr>
        <w:t xml:space="preserve">hereinafter “Design”). </w:t>
      </w:r>
      <w:r w:rsidR="000F4B57" w:rsidRPr="00E352CE">
        <w:rPr>
          <w:rFonts w:ascii="Arial" w:hAnsi="Arial" w:cs="Arial"/>
          <w:sz w:val="22"/>
          <w:szCs w:val="22"/>
          <w:lang w:val="en-US"/>
        </w:rPr>
        <w:t>Services include [</w:t>
      </w:r>
      <w:r w:rsidR="000F4B57" w:rsidRPr="00E352CE">
        <w:rPr>
          <w:rFonts w:ascii="Arial" w:hAnsi="Arial" w:cs="Arial"/>
          <w:sz w:val="22"/>
          <w:szCs w:val="22"/>
          <w:highlight w:val="lightGray"/>
          <w:lang w:val="en-US"/>
        </w:rPr>
        <w:t>list of services</w:t>
      </w:r>
      <w:r w:rsidR="000F4B57" w:rsidRPr="00E352CE">
        <w:rPr>
          <w:rFonts w:ascii="Arial" w:hAnsi="Arial" w:cs="Arial"/>
          <w:sz w:val="22"/>
          <w:szCs w:val="22"/>
          <w:lang w:val="en-US"/>
        </w:rPr>
        <w:t>].</w:t>
      </w:r>
    </w:p>
    <w:p w14:paraId="58FEB481" w14:textId="77777777" w:rsidR="00E352CE" w:rsidRDefault="00E352CE" w:rsidP="0055517A">
      <w:pPr>
        <w:pStyle w:val="Luettelokappale"/>
        <w:widowControl w:val="0"/>
        <w:autoSpaceDE w:val="0"/>
        <w:autoSpaceDN w:val="0"/>
        <w:adjustRightInd w:val="0"/>
        <w:spacing w:before="120" w:line="360" w:lineRule="auto"/>
        <w:ind w:left="0"/>
        <w:rPr>
          <w:rFonts w:ascii="Arial" w:hAnsi="Arial" w:cs="Arial"/>
          <w:sz w:val="22"/>
          <w:szCs w:val="22"/>
          <w:lang w:val="en-US"/>
        </w:rPr>
      </w:pPr>
    </w:p>
    <w:p w14:paraId="1D0F8DBB" w14:textId="6F48DACC" w:rsidR="0055517A" w:rsidRPr="0055517A" w:rsidRDefault="00E352CE" w:rsidP="0055517A">
      <w:pPr>
        <w:pStyle w:val="Luettelokappale"/>
        <w:widowControl w:val="0"/>
        <w:autoSpaceDE w:val="0"/>
        <w:autoSpaceDN w:val="0"/>
        <w:adjustRightInd w:val="0"/>
        <w:spacing w:before="120" w:line="360" w:lineRule="auto"/>
        <w:ind w:left="0"/>
        <w:rPr>
          <w:rFonts w:ascii="Arial" w:hAnsi="Arial" w:cs="Arial"/>
          <w:sz w:val="22"/>
          <w:szCs w:val="22"/>
          <w:lang w:val="en-US"/>
        </w:rPr>
      </w:pPr>
      <w:r>
        <w:rPr>
          <w:rFonts w:ascii="Arial" w:hAnsi="Arial" w:cs="Arial"/>
          <w:sz w:val="22"/>
          <w:szCs w:val="22"/>
          <w:lang w:val="en-US"/>
        </w:rPr>
        <w:t xml:space="preserve">2.2 </w:t>
      </w:r>
      <w:r w:rsidR="0055517A" w:rsidRPr="0055517A">
        <w:rPr>
          <w:rFonts w:ascii="Arial" w:hAnsi="Arial" w:cs="Arial"/>
          <w:sz w:val="22"/>
          <w:szCs w:val="22"/>
          <w:lang w:val="en-US"/>
        </w:rPr>
        <w:t xml:space="preserve">The design </w:t>
      </w:r>
      <w:r w:rsidR="000F4B57">
        <w:rPr>
          <w:rFonts w:ascii="Arial" w:hAnsi="Arial" w:cs="Arial"/>
          <w:sz w:val="22"/>
          <w:szCs w:val="22"/>
          <w:lang w:val="en-US"/>
        </w:rPr>
        <w:t>services</w:t>
      </w:r>
      <w:r w:rsidR="0055517A" w:rsidRPr="0055517A">
        <w:rPr>
          <w:rFonts w:ascii="Arial" w:hAnsi="Arial" w:cs="Arial"/>
          <w:sz w:val="22"/>
          <w:szCs w:val="22"/>
          <w:lang w:val="en-US"/>
        </w:rPr>
        <w:t xml:space="preserve"> shall be conducted in [</w:t>
      </w:r>
      <w:r w:rsidR="0055517A" w:rsidRPr="0055517A">
        <w:rPr>
          <w:rFonts w:ascii="Arial" w:hAnsi="Arial" w:cs="Arial"/>
          <w:sz w:val="22"/>
          <w:szCs w:val="22"/>
          <w:highlight w:val="lightGray"/>
          <w:lang w:val="en-US"/>
        </w:rPr>
        <w:t>number</w:t>
      </w:r>
      <w:r w:rsidR="0055517A" w:rsidRPr="0055517A">
        <w:rPr>
          <w:rFonts w:ascii="Arial" w:hAnsi="Arial" w:cs="Arial"/>
          <w:sz w:val="22"/>
          <w:szCs w:val="22"/>
          <w:lang w:val="en-US"/>
        </w:rPr>
        <w:t>] phases</w:t>
      </w:r>
      <w:r w:rsidR="000F4B57">
        <w:rPr>
          <w:rFonts w:ascii="Arial" w:hAnsi="Arial" w:cs="Arial"/>
          <w:sz w:val="22"/>
          <w:szCs w:val="22"/>
          <w:lang w:val="en-US"/>
        </w:rPr>
        <w:t xml:space="preserve"> as follows</w:t>
      </w:r>
      <w:r w:rsidR="0055517A" w:rsidRPr="0055517A">
        <w:rPr>
          <w:rFonts w:ascii="Arial" w:hAnsi="Arial" w:cs="Arial"/>
          <w:sz w:val="22"/>
          <w:szCs w:val="22"/>
          <w:lang w:val="en-US"/>
        </w:rPr>
        <w:t>.</w:t>
      </w:r>
    </w:p>
    <w:p w14:paraId="78BCEFA2" w14:textId="77777777" w:rsidR="0055517A" w:rsidRPr="0055517A" w:rsidRDefault="0055517A" w:rsidP="0055517A">
      <w:pPr>
        <w:pStyle w:val="Luettelokappale"/>
        <w:widowControl w:val="0"/>
        <w:autoSpaceDE w:val="0"/>
        <w:autoSpaceDN w:val="0"/>
        <w:adjustRightInd w:val="0"/>
        <w:spacing w:before="120" w:line="360" w:lineRule="auto"/>
        <w:ind w:left="0"/>
        <w:rPr>
          <w:rFonts w:ascii="Arial" w:hAnsi="Arial" w:cs="Arial"/>
          <w:sz w:val="22"/>
          <w:szCs w:val="22"/>
          <w:u w:val="single"/>
          <w:lang w:val="en-US"/>
        </w:rPr>
      </w:pPr>
      <w:r w:rsidRPr="0055517A">
        <w:rPr>
          <w:rFonts w:ascii="Arial" w:hAnsi="Arial" w:cs="Arial"/>
          <w:sz w:val="22"/>
          <w:szCs w:val="22"/>
          <w:u w:val="single"/>
          <w:lang w:val="en-US"/>
        </w:rPr>
        <w:t>Phase 1</w:t>
      </w:r>
    </w:p>
    <w:p w14:paraId="03421C9B" w14:textId="63915BBD" w:rsidR="0055517A" w:rsidRPr="0055517A" w:rsidRDefault="0055517A" w:rsidP="0055517A">
      <w:pPr>
        <w:pStyle w:val="Luettelokappale"/>
        <w:widowControl w:val="0"/>
        <w:autoSpaceDE w:val="0"/>
        <w:autoSpaceDN w:val="0"/>
        <w:adjustRightInd w:val="0"/>
        <w:spacing w:before="120" w:line="360" w:lineRule="auto"/>
        <w:ind w:left="0"/>
        <w:rPr>
          <w:rFonts w:ascii="Arial" w:hAnsi="Arial" w:cs="Arial"/>
          <w:sz w:val="22"/>
          <w:szCs w:val="22"/>
          <w:lang w:val="en-US"/>
        </w:rPr>
      </w:pPr>
      <w:r w:rsidRPr="0055517A">
        <w:rPr>
          <w:rFonts w:ascii="Arial" w:hAnsi="Arial" w:cs="Arial"/>
          <w:sz w:val="22"/>
          <w:szCs w:val="22"/>
          <w:lang w:val="en-US"/>
        </w:rPr>
        <w:t>Phase 1 shall include [</w:t>
      </w:r>
      <w:r w:rsidRPr="0055517A">
        <w:rPr>
          <w:rFonts w:ascii="Arial" w:hAnsi="Arial" w:cs="Arial"/>
          <w:sz w:val="22"/>
          <w:szCs w:val="22"/>
          <w:highlight w:val="lightGray"/>
          <w:lang w:val="en-US"/>
        </w:rPr>
        <w:t>specific actions</w:t>
      </w:r>
      <w:r w:rsidR="000F4B57">
        <w:rPr>
          <w:rFonts w:ascii="Arial" w:hAnsi="Arial" w:cs="Arial"/>
          <w:sz w:val="22"/>
          <w:szCs w:val="22"/>
          <w:highlight w:val="lightGray"/>
          <w:lang w:val="en-US"/>
        </w:rPr>
        <w:t>]</w:t>
      </w:r>
      <w:r w:rsidR="000F4B57">
        <w:rPr>
          <w:rFonts w:ascii="Arial" w:hAnsi="Arial" w:cs="Arial"/>
          <w:sz w:val="22"/>
          <w:szCs w:val="22"/>
          <w:lang w:val="en-US"/>
        </w:rPr>
        <w:t>.</w:t>
      </w:r>
    </w:p>
    <w:p w14:paraId="1A501870" w14:textId="45FB511E" w:rsidR="0055517A" w:rsidRPr="0055517A" w:rsidRDefault="0055517A" w:rsidP="0055517A">
      <w:pPr>
        <w:pStyle w:val="Luettelokappale"/>
        <w:widowControl w:val="0"/>
        <w:autoSpaceDE w:val="0"/>
        <w:autoSpaceDN w:val="0"/>
        <w:adjustRightInd w:val="0"/>
        <w:spacing w:before="120" w:line="360" w:lineRule="auto"/>
        <w:ind w:left="0"/>
        <w:rPr>
          <w:rFonts w:ascii="Arial" w:hAnsi="Arial" w:cs="Arial"/>
          <w:sz w:val="22"/>
          <w:szCs w:val="22"/>
          <w:lang w:val="en-US"/>
        </w:rPr>
      </w:pPr>
      <w:r w:rsidRPr="0055517A">
        <w:rPr>
          <w:rFonts w:ascii="Arial" w:hAnsi="Arial" w:cs="Arial"/>
          <w:sz w:val="22"/>
          <w:szCs w:val="22"/>
          <w:lang w:val="en-US"/>
        </w:rPr>
        <w:t>The outcome of phase shall be [</w:t>
      </w:r>
      <w:r w:rsidRPr="0055517A">
        <w:rPr>
          <w:rFonts w:ascii="Arial" w:hAnsi="Arial" w:cs="Arial"/>
          <w:sz w:val="22"/>
          <w:szCs w:val="22"/>
          <w:highlight w:val="lightGray"/>
          <w:lang w:val="en-US"/>
        </w:rPr>
        <w:t>deliverables, results, milestones</w:t>
      </w:r>
      <w:r w:rsidRPr="0055517A">
        <w:rPr>
          <w:rFonts w:ascii="Arial" w:hAnsi="Arial" w:cs="Arial"/>
          <w:sz w:val="22"/>
          <w:szCs w:val="22"/>
          <w:lang w:val="en-US"/>
        </w:rPr>
        <w:t>].</w:t>
      </w:r>
    </w:p>
    <w:p w14:paraId="0DC64806" w14:textId="5CC0271B" w:rsidR="0055517A" w:rsidRPr="0055517A" w:rsidRDefault="0055517A" w:rsidP="0055517A">
      <w:pPr>
        <w:pStyle w:val="Luettelokappale"/>
        <w:widowControl w:val="0"/>
        <w:autoSpaceDE w:val="0"/>
        <w:autoSpaceDN w:val="0"/>
        <w:adjustRightInd w:val="0"/>
        <w:spacing w:before="120" w:line="360" w:lineRule="auto"/>
        <w:ind w:left="0"/>
        <w:rPr>
          <w:rFonts w:ascii="Arial" w:hAnsi="Arial" w:cs="Arial"/>
          <w:sz w:val="22"/>
          <w:szCs w:val="22"/>
          <w:lang w:val="en-US"/>
        </w:rPr>
      </w:pPr>
      <w:r w:rsidRPr="0055517A">
        <w:rPr>
          <w:rFonts w:ascii="Arial" w:hAnsi="Arial" w:cs="Arial"/>
          <w:sz w:val="22"/>
          <w:szCs w:val="22"/>
          <w:lang w:val="en-US"/>
        </w:rPr>
        <w:t xml:space="preserve">For phase 1, the responsibilities of </w:t>
      </w:r>
      <w:r w:rsidR="005967E1">
        <w:rPr>
          <w:rFonts w:ascii="Arial" w:hAnsi="Arial" w:cs="Arial"/>
          <w:sz w:val="22"/>
          <w:szCs w:val="22"/>
          <w:lang w:val="en-US"/>
        </w:rPr>
        <w:t>Customer</w:t>
      </w:r>
      <w:r w:rsidRPr="0055517A">
        <w:rPr>
          <w:rFonts w:ascii="Arial" w:hAnsi="Arial" w:cs="Arial"/>
          <w:sz w:val="22"/>
          <w:szCs w:val="22"/>
          <w:lang w:val="en-US"/>
        </w:rPr>
        <w:t xml:space="preserve"> shall be [</w:t>
      </w:r>
      <w:r w:rsidRPr="0055517A">
        <w:rPr>
          <w:rFonts w:ascii="Arial" w:hAnsi="Arial" w:cs="Arial"/>
          <w:sz w:val="22"/>
          <w:szCs w:val="22"/>
          <w:highlight w:val="lightGray"/>
          <w:lang w:val="en-US"/>
        </w:rPr>
        <w:t>Customer specific responsibilities</w:t>
      </w:r>
      <w:r w:rsidRPr="0055517A">
        <w:rPr>
          <w:rFonts w:ascii="Arial" w:hAnsi="Arial" w:cs="Arial"/>
          <w:sz w:val="22"/>
          <w:szCs w:val="22"/>
          <w:lang w:val="en-US"/>
        </w:rPr>
        <w:t>].</w:t>
      </w:r>
    </w:p>
    <w:p w14:paraId="0AC5D5AA" w14:textId="22F32F4B" w:rsidR="0055517A" w:rsidRDefault="0055517A" w:rsidP="0055517A">
      <w:pPr>
        <w:pStyle w:val="Luettelokappale"/>
        <w:widowControl w:val="0"/>
        <w:autoSpaceDE w:val="0"/>
        <w:autoSpaceDN w:val="0"/>
        <w:adjustRightInd w:val="0"/>
        <w:spacing w:before="120" w:line="360" w:lineRule="auto"/>
        <w:ind w:left="0"/>
        <w:rPr>
          <w:rFonts w:ascii="Arial" w:hAnsi="Arial" w:cs="Arial"/>
          <w:sz w:val="22"/>
          <w:szCs w:val="22"/>
          <w:lang w:val="en-US"/>
        </w:rPr>
      </w:pPr>
      <w:r w:rsidRPr="0055517A">
        <w:rPr>
          <w:rFonts w:ascii="Arial" w:hAnsi="Arial" w:cs="Arial"/>
          <w:sz w:val="22"/>
          <w:szCs w:val="22"/>
          <w:lang w:val="en-US"/>
        </w:rPr>
        <w:t>The outcome of phase 1 shall be delivered in [</w:t>
      </w:r>
      <w:r w:rsidRPr="0055517A">
        <w:rPr>
          <w:rFonts w:ascii="Arial" w:hAnsi="Arial" w:cs="Arial"/>
          <w:sz w:val="22"/>
          <w:szCs w:val="22"/>
          <w:highlight w:val="lightGray"/>
          <w:lang w:val="en-US"/>
        </w:rPr>
        <w:t>format of delivery</w:t>
      </w:r>
      <w:r w:rsidRPr="0055517A">
        <w:rPr>
          <w:rFonts w:ascii="Arial" w:hAnsi="Arial" w:cs="Arial"/>
          <w:sz w:val="22"/>
          <w:szCs w:val="22"/>
          <w:lang w:val="en-US"/>
        </w:rPr>
        <w:t>] to [</w:t>
      </w:r>
      <w:r w:rsidRPr="0055517A">
        <w:rPr>
          <w:rFonts w:ascii="Arial" w:hAnsi="Arial" w:cs="Arial"/>
          <w:sz w:val="22"/>
          <w:szCs w:val="22"/>
          <w:highlight w:val="lightGray"/>
          <w:lang w:val="en-US"/>
        </w:rPr>
        <w:t>address of recipient</w:t>
      </w:r>
      <w:r w:rsidRPr="0055517A">
        <w:rPr>
          <w:rFonts w:ascii="Arial" w:hAnsi="Arial" w:cs="Arial"/>
          <w:sz w:val="22"/>
          <w:szCs w:val="22"/>
          <w:lang w:val="en-US"/>
        </w:rPr>
        <w:t>] within [</w:t>
      </w:r>
      <w:r w:rsidRPr="0055517A">
        <w:rPr>
          <w:rFonts w:ascii="Arial" w:hAnsi="Arial" w:cs="Arial"/>
          <w:sz w:val="22"/>
          <w:szCs w:val="22"/>
          <w:highlight w:val="lightGray"/>
          <w:lang w:val="en-US"/>
        </w:rPr>
        <w:t>time</w:t>
      </w:r>
      <w:r w:rsidRPr="0055517A">
        <w:rPr>
          <w:rFonts w:ascii="Arial" w:hAnsi="Arial" w:cs="Arial"/>
          <w:sz w:val="22"/>
          <w:szCs w:val="22"/>
          <w:lang w:val="en-US"/>
        </w:rPr>
        <w:t>] of commencing the phase.</w:t>
      </w:r>
    </w:p>
    <w:p w14:paraId="666A1B2C" w14:textId="409D3677" w:rsidR="005D7EB4" w:rsidRPr="0055517A" w:rsidRDefault="005D7EB4" w:rsidP="0055517A">
      <w:pPr>
        <w:pStyle w:val="Luettelokappale"/>
        <w:widowControl w:val="0"/>
        <w:autoSpaceDE w:val="0"/>
        <w:autoSpaceDN w:val="0"/>
        <w:adjustRightInd w:val="0"/>
        <w:spacing w:before="120" w:line="360" w:lineRule="auto"/>
        <w:ind w:left="0"/>
        <w:rPr>
          <w:rFonts w:ascii="Arial" w:hAnsi="Arial" w:cs="Arial"/>
          <w:sz w:val="22"/>
          <w:szCs w:val="22"/>
          <w:lang w:val="en-US"/>
        </w:rPr>
      </w:pPr>
      <w:proofErr w:type="gramStart"/>
      <w:r>
        <w:rPr>
          <w:rFonts w:ascii="Arial" w:hAnsi="Arial" w:cs="Arial"/>
          <w:sz w:val="22"/>
          <w:szCs w:val="22"/>
          <w:lang w:val="en-US"/>
        </w:rPr>
        <w:t>Time table</w:t>
      </w:r>
      <w:proofErr w:type="gramEnd"/>
      <w:r>
        <w:rPr>
          <w:rFonts w:ascii="Arial" w:hAnsi="Arial" w:cs="Arial"/>
          <w:sz w:val="22"/>
          <w:szCs w:val="22"/>
          <w:lang w:val="en-US"/>
        </w:rPr>
        <w:t xml:space="preserve"> for phase 1 is [</w:t>
      </w:r>
      <w:r w:rsidRPr="005D7EB4">
        <w:rPr>
          <w:rFonts w:ascii="Arial" w:hAnsi="Arial" w:cs="Arial"/>
          <w:sz w:val="22"/>
          <w:szCs w:val="22"/>
          <w:highlight w:val="lightGray"/>
          <w:lang w:val="en-US"/>
        </w:rPr>
        <w:t>time table</w:t>
      </w:r>
      <w:r>
        <w:rPr>
          <w:rFonts w:ascii="Arial" w:hAnsi="Arial" w:cs="Arial"/>
          <w:sz w:val="22"/>
          <w:szCs w:val="22"/>
          <w:lang w:val="en-US"/>
        </w:rPr>
        <w:t>]</w:t>
      </w:r>
    </w:p>
    <w:p w14:paraId="7D9AE64E" w14:textId="77777777" w:rsidR="000F4B57" w:rsidRDefault="000F4B57" w:rsidP="0055517A">
      <w:pPr>
        <w:pStyle w:val="Luettelokappale"/>
        <w:widowControl w:val="0"/>
        <w:autoSpaceDE w:val="0"/>
        <w:autoSpaceDN w:val="0"/>
        <w:adjustRightInd w:val="0"/>
        <w:spacing w:before="120" w:line="360" w:lineRule="auto"/>
        <w:ind w:left="0"/>
        <w:rPr>
          <w:rFonts w:ascii="Arial" w:hAnsi="Arial" w:cs="Arial"/>
          <w:sz w:val="22"/>
          <w:szCs w:val="22"/>
          <w:lang w:val="en-US"/>
        </w:rPr>
      </w:pPr>
    </w:p>
    <w:p w14:paraId="12DB1297" w14:textId="0BB26318" w:rsidR="0055517A" w:rsidRPr="0055517A" w:rsidRDefault="005D7EB4" w:rsidP="0055517A">
      <w:pPr>
        <w:pStyle w:val="Luettelokappale"/>
        <w:widowControl w:val="0"/>
        <w:autoSpaceDE w:val="0"/>
        <w:autoSpaceDN w:val="0"/>
        <w:adjustRightInd w:val="0"/>
        <w:spacing w:before="120" w:line="360" w:lineRule="auto"/>
        <w:ind w:left="0"/>
        <w:rPr>
          <w:rFonts w:ascii="Arial" w:hAnsi="Arial" w:cs="Arial"/>
          <w:sz w:val="22"/>
          <w:szCs w:val="22"/>
          <w:u w:val="single"/>
          <w:lang w:val="en-US"/>
        </w:rPr>
      </w:pPr>
      <w:r>
        <w:rPr>
          <w:rFonts w:ascii="Arial" w:hAnsi="Arial" w:cs="Arial"/>
          <w:sz w:val="22"/>
          <w:szCs w:val="22"/>
          <w:u w:val="single"/>
          <w:lang w:val="en-US"/>
        </w:rPr>
        <w:t xml:space="preserve">2.2 </w:t>
      </w:r>
      <w:r w:rsidR="0055517A" w:rsidRPr="0055517A">
        <w:rPr>
          <w:rFonts w:ascii="Arial" w:hAnsi="Arial" w:cs="Arial"/>
          <w:sz w:val="22"/>
          <w:szCs w:val="22"/>
          <w:u w:val="single"/>
          <w:lang w:val="en-US"/>
        </w:rPr>
        <w:t>Phase [</w:t>
      </w:r>
      <w:r w:rsidR="0055517A" w:rsidRPr="0055517A">
        <w:rPr>
          <w:rFonts w:ascii="Arial" w:hAnsi="Arial" w:cs="Arial"/>
          <w:sz w:val="22"/>
          <w:szCs w:val="22"/>
          <w:highlight w:val="lightGray"/>
          <w:u w:val="single"/>
          <w:lang w:val="en-US"/>
        </w:rPr>
        <w:t>x</w:t>
      </w:r>
      <w:r w:rsidR="0055517A" w:rsidRPr="0055517A">
        <w:rPr>
          <w:rFonts w:ascii="Arial" w:hAnsi="Arial" w:cs="Arial"/>
          <w:sz w:val="22"/>
          <w:szCs w:val="22"/>
          <w:u w:val="single"/>
          <w:lang w:val="en-US"/>
        </w:rPr>
        <w:t>]</w:t>
      </w:r>
    </w:p>
    <w:p w14:paraId="7964EA04" w14:textId="3A822DE8" w:rsidR="0055517A" w:rsidRDefault="0055517A" w:rsidP="0055517A">
      <w:pPr>
        <w:pStyle w:val="Luettelokappale"/>
        <w:widowControl w:val="0"/>
        <w:autoSpaceDE w:val="0"/>
        <w:autoSpaceDN w:val="0"/>
        <w:adjustRightInd w:val="0"/>
        <w:spacing w:before="120" w:line="360" w:lineRule="auto"/>
        <w:ind w:left="0"/>
        <w:rPr>
          <w:rFonts w:ascii="Arial" w:hAnsi="Arial" w:cs="Arial"/>
          <w:sz w:val="22"/>
          <w:szCs w:val="22"/>
          <w:lang w:val="en-US"/>
        </w:rPr>
      </w:pPr>
      <w:r w:rsidRPr="0055517A">
        <w:rPr>
          <w:rFonts w:ascii="Arial" w:hAnsi="Arial" w:cs="Arial"/>
          <w:sz w:val="22"/>
          <w:szCs w:val="22"/>
          <w:lang w:val="en-US"/>
        </w:rPr>
        <w:t>[</w:t>
      </w:r>
      <w:r w:rsidRPr="0055517A">
        <w:rPr>
          <w:rFonts w:ascii="Arial" w:hAnsi="Arial" w:cs="Arial"/>
          <w:sz w:val="22"/>
          <w:szCs w:val="22"/>
          <w:highlight w:val="lightGray"/>
          <w:lang w:val="en-US"/>
        </w:rPr>
        <w:t>Add additional phases in the same format as above</w:t>
      </w:r>
      <w:r w:rsidRPr="0055517A">
        <w:rPr>
          <w:rFonts w:ascii="Arial" w:hAnsi="Arial" w:cs="Arial"/>
          <w:sz w:val="22"/>
          <w:szCs w:val="22"/>
          <w:lang w:val="en-US"/>
        </w:rPr>
        <w:t>].</w:t>
      </w:r>
    </w:p>
    <w:p w14:paraId="2F27E297" w14:textId="77777777" w:rsidR="000F4B57" w:rsidRPr="0055517A" w:rsidRDefault="000F4B57" w:rsidP="0055517A">
      <w:pPr>
        <w:pStyle w:val="Luettelokappale"/>
        <w:widowControl w:val="0"/>
        <w:autoSpaceDE w:val="0"/>
        <w:autoSpaceDN w:val="0"/>
        <w:adjustRightInd w:val="0"/>
        <w:spacing w:before="120" w:line="360" w:lineRule="auto"/>
        <w:ind w:left="0"/>
        <w:rPr>
          <w:rFonts w:ascii="Arial" w:hAnsi="Arial" w:cs="Arial"/>
          <w:sz w:val="22"/>
          <w:szCs w:val="22"/>
          <w:lang w:val="en-US"/>
        </w:rPr>
      </w:pPr>
    </w:p>
    <w:p w14:paraId="2AAE1628" w14:textId="3C749085" w:rsidR="006D7423" w:rsidRPr="0055517A" w:rsidRDefault="005D7EB4" w:rsidP="006D7423">
      <w:pPr>
        <w:pStyle w:val="Luettelokappale"/>
        <w:widowControl w:val="0"/>
        <w:autoSpaceDE w:val="0"/>
        <w:autoSpaceDN w:val="0"/>
        <w:adjustRightInd w:val="0"/>
        <w:spacing w:before="120" w:line="360" w:lineRule="auto"/>
        <w:ind w:left="0"/>
        <w:rPr>
          <w:rFonts w:ascii="Arial" w:hAnsi="Arial" w:cs="Arial"/>
          <w:sz w:val="22"/>
          <w:szCs w:val="22"/>
          <w:lang w:val="en-US"/>
        </w:rPr>
      </w:pPr>
      <w:r>
        <w:rPr>
          <w:rFonts w:ascii="Arial" w:hAnsi="Arial" w:cs="Arial"/>
          <w:sz w:val="22"/>
          <w:szCs w:val="22"/>
          <w:lang w:val="en-US"/>
        </w:rPr>
        <w:t xml:space="preserve">2.3 </w:t>
      </w:r>
      <w:r w:rsidR="0055517A" w:rsidRPr="0055517A">
        <w:rPr>
          <w:rFonts w:ascii="Arial" w:hAnsi="Arial" w:cs="Arial"/>
          <w:sz w:val="22"/>
          <w:szCs w:val="22"/>
          <w:lang w:val="en-US"/>
        </w:rPr>
        <w:t xml:space="preserve">After each phase, Customer shall </w:t>
      </w:r>
      <w:r w:rsidR="000F4B57">
        <w:rPr>
          <w:rFonts w:ascii="Arial" w:hAnsi="Arial" w:cs="Arial"/>
          <w:sz w:val="22"/>
          <w:szCs w:val="22"/>
          <w:lang w:val="en-US"/>
        </w:rPr>
        <w:t xml:space="preserve">have 10 business days to </w:t>
      </w:r>
      <w:r w:rsidR="0055517A" w:rsidRPr="0055517A">
        <w:rPr>
          <w:rFonts w:ascii="Arial" w:hAnsi="Arial" w:cs="Arial"/>
          <w:sz w:val="22"/>
          <w:szCs w:val="22"/>
          <w:lang w:val="en-US"/>
        </w:rPr>
        <w:t>provide its answer of approval</w:t>
      </w:r>
      <w:r>
        <w:rPr>
          <w:rFonts w:ascii="Arial" w:hAnsi="Arial" w:cs="Arial"/>
          <w:sz w:val="22"/>
          <w:szCs w:val="22"/>
          <w:lang w:val="en-US"/>
        </w:rPr>
        <w:t xml:space="preserve">. </w:t>
      </w:r>
      <w:r w:rsidR="0055517A" w:rsidRPr="0055517A">
        <w:rPr>
          <w:rFonts w:ascii="Arial" w:hAnsi="Arial" w:cs="Arial"/>
          <w:sz w:val="22"/>
          <w:szCs w:val="22"/>
          <w:lang w:val="en-US"/>
        </w:rPr>
        <w:t>The answer of approval shall include either the approval for the outcome of the phase in question, or rejection of the outcome of the phase with specific reasons for the reject</w:t>
      </w:r>
      <w:r>
        <w:rPr>
          <w:rFonts w:ascii="Arial" w:hAnsi="Arial" w:cs="Arial"/>
          <w:sz w:val="22"/>
          <w:szCs w:val="22"/>
          <w:lang w:val="en-US"/>
        </w:rPr>
        <w:t xml:space="preserve">ion as well as instructions and suggestions for finishing the phase. </w:t>
      </w:r>
      <w:r w:rsidR="006D7423" w:rsidRPr="0055517A">
        <w:rPr>
          <w:rFonts w:ascii="Arial" w:hAnsi="Arial" w:cs="Arial"/>
          <w:sz w:val="22"/>
          <w:szCs w:val="22"/>
          <w:lang w:val="en-US"/>
        </w:rPr>
        <w:t xml:space="preserve">In case of rejection, Customer and Designer shall </w:t>
      </w:r>
      <w:r w:rsidR="0056674A">
        <w:rPr>
          <w:rFonts w:ascii="Arial" w:hAnsi="Arial" w:cs="Arial"/>
          <w:sz w:val="22"/>
          <w:szCs w:val="22"/>
          <w:lang w:val="en-US"/>
        </w:rPr>
        <w:t xml:space="preserve">as soon as possible </w:t>
      </w:r>
      <w:r w:rsidR="006D7423" w:rsidRPr="0055517A">
        <w:rPr>
          <w:rFonts w:ascii="Arial" w:hAnsi="Arial" w:cs="Arial"/>
          <w:sz w:val="22"/>
          <w:szCs w:val="22"/>
          <w:lang w:val="en-US"/>
        </w:rPr>
        <w:t xml:space="preserve">agree to set up a meeting to go through each reason for rejection and the required steps, </w:t>
      </w:r>
      <w:proofErr w:type="gramStart"/>
      <w:r w:rsidR="006D7423" w:rsidRPr="0055517A">
        <w:rPr>
          <w:rFonts w:ascii="Arial" w:hAnsi="Arial" w:cs="Arial"/>
          <w:sz w:val="22"/>
          <w:szCs w:val="22"/>
          <w:lang w:val="en-US"/>
        </w:rPr>
        <w:t>revisions</w:t>
      </w:r>
      <w:proofErr w:type="gramEnd"/>
      <w:r w:rsidR="006D7423" w:rsidRPr="0055517A">
        <w:rPr>
          <w:rFonts w:ascii="Arial" w:hAnsi="Arial" w:cs="Arial"/>
          <w:sz w:val="22"/>
          <w:szCs w:val="22"/>
          <w:lang w:val="en-US"/>
        </w:rPr>
        <w:t xml:space="preserve"> and refinements for the completion of the phase. After the meeting, Designer shall have [</w:t>
      </w:r>
      <w:r w:rsidR="006D7423" w:rsidRPr="0055517A">
        <w:rPr>
          <w:rFonts w:ascii="Arial" w:hAnsi="Arial" w:cs="Arial"/>
          <w:sz w:val="22"/>
          <w:szCs w:val="22"/>
          <w:highlight w:val="lightGray"/>
          <w:lang w:val="en-US"/>
        </w:rPr>
        <w:t>time</w:t>
      </w:r>
      <w:r w:rsidR="006D7423" w:rsidRPr="0055517A">
        <w:rPr>
          <w:rFonts w:ascii="Arial" w:hAnsi="Arial" w:cs="Arial"/>
          <w:sz w:val="22"/>
          <w:szCs w:val="22"/>
          <w:lang w:val="en-US"/>
        </w:rPr>
        <w:t xml:space="preserve">], unless otherwise agreed between Parties, to provide the revisions or refinements to Customer, after which </w:t>
      </w:r>
      <w:r w:rsidR="005967E1">
        <w:rPr>
          <w:rFonts w:ascii="Arial" w:hAnsi="Arial" w:cs="Arial"/>
          <w:sz w:val="22"/>
          <w:szCs w:val="22"/>
          <w:lang w:val="en-US"/>
        </w:rPr>
        <w:t>Customer</w:t>
      </w:r>
      <w:r w:rsidR="006D7423" w:rsidRPr="0055517A">
        <w:rPr>
          <w:rFonts w:ascii="Arial" w:hAnsi="Arial" w:cs="Arial"/>
          <w:sz w:val="22"/>
          <w:szCs w:val="22"/>
          <w:lang w:val="en-US"/>
        </w:rPr>
        <w:t xml:space="preserve"> shall have </w:t>
      </w:r>
      <w:r w:rsidR="006D7423">
        <w:rPr>
          <w:rFonts w:ascii="Arial" w:hAnsi="Arial" w:cs="Arial"/>
          <w:sz w:val="22"/>
          <w:szCs w:val="22"/>
          <w:lang w:val="en-US"/>
        </w:rPr>
        <w:t>3 business days</w:t>
      </w:r>
      <w:r w:rsidR="006D7423" w:rsidRPr="0055517A">
        <w:rPr>
          <w:rFonts w:ascii="Arial" w:hAnsi="Arial" w:cs="Arial"/>
          <w:sz w:val="22"/>
          <w:szCs w:val="22"/>
          <w:lang w:val="en-US"/>
        </w:rPr>
        <w:t xml:space="preserve"> to accept or reject the revision.  A rejection at this point can only be based on </w:t>
      </w:r>
      <w:proofErr w:type="gramStart"/>
      <w:r w:rsidR="005967E1">
        <w:rPr>
          <w:rFonts w:ascii="Arial" w:hAnsi="Arial" w:cs="Arial"/>
          <w:sz w:val="22"/>
          <w:szCs w:val="22"/>
          <w:lang w:val="en-US"/>
        </w:rPr>
        <w:t>Designer</w:t>
      </w:r>
      <w:r w:rsidR="006D7423" w:rsidRPr="0055517A">
        <w:rPr>
          <w:rFonts w:ascii="Arial" w:hAnsi="Arial" w:cs="Arial"/>
          <w:sz w:val="22"/>
          <w:szCs w:val="22"/>
          <w:lang w:val="en-US"/>
        </w:rPr>
        <w:t>s</w:t>
      </w:r>
      <w:proofErr w:type="gramEnd"/>
      <w:r w:rsidR="006D7423" w:rsidRPr="0055517A">
        <w:rPr>
          <w:rFonts w:ascii="Arial" w:hAnsi="Arial" w:cs="Arial"/>
          <w:sz w:val="22"/>
          <w:szCs w:val="22"/>
          <w:lang w:val="en-US"/>
        </w:rPr>
        <w:t xml:space="preserve"> failure to provide the refinements or revisions as agreed in the initial meeting for the rejection of the first outcome of </w:t>
      </w:r>
      <w:r w:rsidR="006D7423" w:rsidRPr="0055517A">
        <w:rPr>
          <w:rFonts w:ascii="Arial" w:hAnsi="Arial" w:cs="Arial"/>
          <w:sz w:val="22"/>
          <w:szCs w:val="22"/>
          <w:lang w:val="en-US"/>
        </w:rPr>
        <w:lastRenderedPageBreak/>
        <w:t>the phase.</w:t>
      </w:r>
    </w:p>
    <w:p w14:paraId="2B398281" w14:textId="70629C1E" w:rsidR="006D7423" w:rsidRDefault="006D7423" w:rsidP="006D7423">
      <w:pPr>
        <w:pStyle w:val="Luettelokappale"/>
        <w:widowControl w:val="0"/>
        <w:autoSpaceDE w:val="0"/>
        <w:autoSpaceDN w:val="0"/>
        <w:adjustRightInd w:val="0"/>
        <w:spacing w:before="120" w:line="360" w:lineRule="auto"/>
        <w:ind w:left="0"/>
        <w:rPr>
          <w:rFonts w:ascii="Arial" w:hAnsi="Arial" w:cs="Arial"/>
          <w:sz w:val="22"/>
          <w:szCs w:val="22"/>
          <w:lang w:val="en-US"/>
        </w:rPr>
      </w:pPr>
      <w:r>
        <w:rPr>
          <w:rFonts w:ascii="Arial" w:hAnsi="Arial" w:cs="Arial"/>
          <w:sz w:val="22"/>
          <w:szCs w:val="22"/>
          <w:lang w:val="en-US"/>
        </w:rPr>
        <w:t xml:space="preserve">2.4 </w:t>
      </w:r>
      <w:r w:rsidRPr="0055517A">
        <w:rPr>
          <w:rFonts w:ascii="Arial" w:hAnsi="Arial" w:cs="Arial"/>
          <w:sz w:val="22"/>
          <w:szCs w:val="22"/>
          <w:lang w:val="en-US"/>
        </w:rPr>
        <w:t>Each phase shall be completed after Customer has approved the phase or, in case of rejection, when the agreed refinements have been delivered. In case Customer fails to provide an answer of approval within the timetable specified for each phase, the phase shall be deemed approved and completed.</w:t>
      </w:r>
      <w:r>
        <w:rPr>
          <w:rFonts w:ascii="Arial" w:hAnsi="Arial" w:cs="Arial"/>
          <w:sz w:val="22"/>
          <w:szCs w:val="22"/>
          <w:lang w:val="en-US"/>
        </w:rPr>
        <w:t xml:space="preserve"> </w:t>
      </w:r>
      <w:proofErr w:type="gramStart"/>
      <w:r w:rsidRPr="0055517A">
        <w:rPr>
          <w:rFonts w:ascii="Arial" w:hAnsi="Arial" w:cs="Arial"/>
          <w:sz w:val="22"/>
          <w:szCs w:val="22"/>
          <w:lang w:val="en-US"/>
        </w:rPr>
        <w:t>Any and all</w:t>
      </w:r>
      <w:proofErr w:type="gramEnd"/>
      <w:r w:rsidRPr="0055517A">
        <w:rPr>
          <w:rFonts w:ascii="Arial" w:hAnsi="Arial" w:cs="Arial"/>
          <w:sz w:val="22"/>
          <w:szCs w:val="22"/>
          <w:lang w:val="en-US"/>
        </w:rPr>
        <w:t xml:space="preserve"> additions, changes, modifications, alterations or amendments to the outcome of the phase in question requested by Customer after Customer has approved the phase, and not included in the subsequent phases, shall be invoiced according to Designer’s standard hourly price list. </w:t>
      </w:r>
    </w:p>
    <w:p w14:paraId="3B0E10DA" w14:textId="51A9C2CE" w:rsidR="00E352CE" w:rsidRDefault="00E352CE" w:rsidP="006D7423">
      <w:pPr>
        <w:pStyle w:val="Luettelokappale"/>
        <w:widowControl w:val="0"/>
        <w:autoSpaceDE w:val="0"/>
        <w:autoSpaceDN w:val="0"/>
        <w:adjustRightInd w:val="0"/>
        <w:spacing w:before="120" w:line="360" w:lineRule="auto"/>
        <w:ind w:left="0"/>
        <w:rPr>
          <w:rFonts w:ascii="Arial" w:hAnsi="Arial" w:cs="Arial"/>
          <w:sz w:val="22"/>
          <w:szCs w:val="22"/>
          <w:lang w:val="en-US"/>
        </w:rPr>
      </w:pPr>
    </w:p>
    <w:p w14:paraId="78A3373E" w14:textId="37F675A0" w:rsidR="00E352CE" w:rsidRPr="0055517A" w:rsidRDefault="00E352CE" w:rsidP="006D7423">
      <w:pPr>
        <w:pStyle w:val="Luettelokappale"/>
        <w:widowControl w:val="0"/>
        <w:autoSpaceDE w:val="0"/>
        <w:autoSpaceDN w:val="0"/>
        <w:adjustRightInd w:val="0"/>
        <w:spacing w:before="120" w:line="360" w:lineRule="auto"/>
        <w:ind w:left="0"/>
        <w:rPr>
          <w:rFonts w:ascii="Arial" w:hAnsi="Arial" w:cs="Arial"/>
          <w:sz w:val="22"/>
          <w:szCs w:val="22"/>
          <w:lang w:val="en-US"/>
        </w:rPr>
      </w:pPr>
      <w:r>
        <w:rPr>
          <w:rFonts w:ascii="Arial" w:hAnsi="Arial" w:cs="Arial"/>
          <w:sz w:val="22"/>
          <w:szCs w:val="22"/>
          <w:lang w:val="en-US"/>
        </w:rPr>
        <w:t>Hereinafter design services listed above shall be referred to as “</w:t>
      </w:r>
      <w:r w:rsidRPr="00E352CE">
        <w:rPr>
          <w:rFonts w:ascii="Arial" w:hAnsi="Arial" w:cs="Arial"/>
          <w:b/>
          <w:bCs/>
          <w:sz w:val="22"/>
          <w:szCs w:val="22"/>
          <w:lang w:val="en-US"/>
        </w:rPr>
        <w:t>Services</w:t>
      </w:r>
      <w:r>
        <w:rPr>
          <w:rFonts w:ascii="Arial" w:hAnsi="Arial" w:cs="Arial"/>
          <w:sz w:val="22"/>
          <w:szCs w:val="22"/>
          <w:lang w:val="en-US"/>
        </w:rPr>
        <w:t>”.</w:t>
      </w:r>
    </w:p>
    <w:p w14:paraId="662C7FA9" w14:textId="77777777" w:rsidR="0055517A" w:rsidRDefault="0055517A" w:rsidP="00C85A02">
      <w:pPr>
        <w:spacing w:before="120"/>
        <w:rPr>
          <w:rFonts w:ascii="Arial" w:hAnsi="Arial" w:cs="Arial"/>
          <w:sz w:val="22"/>
          <w:szCs w:val="22"/>
          <w:lang w:val="en-US"/>
        </w:rPr>
      </w:pPr>
    </w:p>
    <w:p w14:paraId="3131F247" w14:textId="64E3FBDF" w:rsidR="001A3B82" w:rsidRPr="00104A49" w:rsidRDefault="006D7423" w:rsidP="001A3B82">
      <w:pPr>
        <w:pStyle w:val="Otsikko1"/>
        <w:numPr>
          <w:ilvl w:val="0"/>
          <w:numId w:val="0"/>
        </w:numPr>
        <w:ind w:left="357" w:hanging="357"/>
        <w:rPr>
          <w:rFonts w:ascii="Arial" w:hAnsi="Arial"/>
          <w:sz w:val="24"/>
          <w:szCs w:val="24"/>
        </w:rPr>
      </w:pPr>
      <w:bookmarkStart w:id="2" w:name="_Ref470097572"/>
      <w:r>
        <w:rPr>
          <w:rFonts w:ascii="Arial" w:hAnsi="Arial"/>
          <w:sz w:val="24"/>
          <w:szCs w:val="24"/>
        </w:rPr>
        <w:t>3</w:t>
      </w:r>
      <w:r w:rsidR="00C85A02" w:rsidRPr="00104A49">
        <w:rPr>
          <w:rFonts w:ascii="Arial" w:hAnsi="Arial"/>
          <w:sz w:val="24"/>
          <w:szCs w:val="24"/>
        </w:rPr>
        <w:t xml:space="preserve">. </w:t>
      </w:r>
      <w:bookmarkEnd w:id="2"/>
      <w:r w:rsidR="001A3B82" w:rsidRPr="00104A49">
        <w:rPr>
          <w:rFonts w:ascii="Arial" w:hAnsi="Arial"/>
          <w:sz w:val="24"/>
          <w:szCs w:val="24"/>
        </w:rPr>
        <w:t>GENERAL RESPONSIBILITIES OF THE PARTIES</w:t>
      </w:r>
    </w:p>
    <w:p w14:paraId="02D22004" w14:textId="6428611D" w:rsidR="00C85A02" w:rsidRPr="00F74802" w:rsidRDefault="00C85A02" w:rsidP="00C85A02">
      <w:pPr>
        <w:pStyle w:val="Otsikko1"/>
        <w:numPr>
          <w:ilvl w:val="0"/>
          <w:numId w:val="0"/>
        </w:numPr>
        <w:ind w:left="357" w:hanging="357"/>
        <w:rPr>
          <w:rFonts w:ascii="Arial" w:hAnsi="Arial"/>
          <w:sz w:val="24"/>
          <w:szCs w:val="24"/>
        </w:rPr>
      </w:pPr>
    </w:p>
    <w:p w14:paraId="541E2DC7" w14:textId="2098EA03" w:rsidR="00104A49" w:rsidRPr="00104A49" w:rsidRDefault="00E352CE" w:rsidP="00104A49">
      <w:pPr>
        <w:widowControl w:val="0"/>
        <w:tabs>
          <w:tab w:val="left" w:pos="6480"/>
        </w:tabs>
        <w:autoSpaceDE w:val="0"/>
        <w:autoSpaceDN w:val="0"/>
        <w:adjustRightInd w:val="0"/>
        <w:spacing w:before="120" w:line="360" w:lineRule="auto"/>
        <w:rPr>
          <w:rFonts w:ascii="Helvetica" w:hAnsi="Helvetica" w:cs="Helvetica"/>
          <w:sz w:val="22"/>
          <w:szCs w:val="22"/>
          <w:lang w:val="en-US"/>
        </w:rPr>
      </w:pPr>
      <w:r>
        <w:rPr>
          <w:rFonts w:ascii="Helvetica" w:hAnsi="Helvetica" w:cs="Helvetica"/>
          <w:sz w:val="22"/>
          <w:szCs w:val="22"/>
          <w:u w:val="single"/>
          <w:lang w:val="en-US"/>
        </w:rPr>
        <w:t xml:space="preserve">3.1 </w:t>
      </w:r>
      <w:r w:rsidR="00104A49" w:rsidRPr="00104A49">
        <w:rPr>
          <w:rFonts w:ascii="Helvetica" w:hAnsi="Helvetica" w:cs="Helvetica"/>
          <w:sz w:val="22"/>
          <w:szCs w:val="22"/>
          <w:u w:val="single"/>
          <w:lang w:val="en-US"/>
        </w:rPr>
        <w:t>Designer’s responsibilities</w:t>
      </w:r>
      <w:r w:rsidR="00104A49" w:rsidRPr="00104A49">
        <w:rPr>
          <w:rFonts w:ascii="Helvetica" w:hAnsi="Helvetica" w:cs="Helvetica"/>
          <w:sz w:val="22"/>
          <w:szCs w:val="22"/>
          <w:lang w:val="en-US"/>
        </w:rPr>
        <w:t>:</w:t>
      </w:r>
    </w:p>
    <w:p w14:paraId="24CF1F6F" w14:textId="53E7C0C6" w:rsidR="00104A49" w:rsidRPr="00104A49" w:rsidRDefault="00104A49" w:rsidP="00104A49">
      <w:pPr>
        <w:widowControl w:val="0"/>
        <w:tabs>
          <w:tab w:val="left" w:pos="6480"/>
        </w:tabs>
        <w:autoSpaceDE w:val="0"/>
        <w:autoSpaceDN w:val="0"/>
        <w:adjustRightInd w:val="0"/>
        <w:spacing w:before="120" w:line="360" w:lineRule="auto"/>
        <w:rPr>
          <w:rFonts w:ascii="Helvetica" w:hAnsi="Helvetica" w:cs="Helvetica"/>
          <w:sz w:val="22"/>
          <w:szCs w:val="22"/>
          <w:lang w:val="en-US"/>
        </w:rPr>
      </w:pPr>
      <w:r w:rsidRPr="00104A49">
        <w:rPr>
          <w:rFonts w:ascii="Helvetica" w:hAnsi="Helvetica" w:cs="Helvetica"/>
          <w:sz w:val="22"/>
          <w:szCs w:val="22"/>
          <w:lang w:val="en-US"/>
        </w:rPr>
        <w:t>Designer shall carry out tasks and services in conformity with this Agreement with appropriate skills and care required for the task.</w:t>
      </w:r>
      <w:r w:rsidR="00E352CE">
        <w:rPr>
          <w:rFonts w:ascii="Helvetica" w:hAnsi="Helvetica" w:cs="Helvetica"/>
          <w:sz w:val="22"/>
          <w:szCs w:val="22"/>
          <w:lang w:val="en-US"/>
        </w:rPr>
        <w:t xml:space="preserve"> Designer has the right to use a subcontractor for completing its responsibilities herein </w:t>
      </w:r>
      <w:proofErr w:type="gramStart"/>
      <w:r w:rsidR="00E352CE">
        <w:rPr>
          <w:rFonts w:ascii="Helvetica" w:hAnsi="Helvetica" w:cs="Helvetica"/>
          <w:sz w:val="22"/>
          <w:szCs w:val="22"/>
          <w:lang w:val="en-US"/>
        </w:rPr>
        <w:t>as long as</w:t>
      </w:r>
      <w:proofErr w:type="gramEnd"/>
      <w:r w:rsidR="00E352CE">
        <w:rPr>
          <w:rFonts w:ascii="Helvetica" w:hAnsi="Helvetica" w:cs="Helvetica"/>
          <w:sz w:val="22"/>
          <w:szCs w:val="22"/>
          <w:lang w:val="en-US"/>
        </w:rPr>
        <w:t xml:space="preserve"> Designer is responsible for the quality of the subcontractor’s work. </w:t>
      </w:r>
    </w:p>
    <w:p w14:paraId="38F5ADA1" w14:textId="27753D1C" w:rsidR="00104A49" w:rsidRDefault="00104A49" w:rsidP="00104A49">
      <w:pPr>
        <w:widowControl w:val="0"/>
        <w:tabs>
          <w:tab w:val="left" w:pos="6480"/>
        </w:tabs>
        <w:autoSpaceDE w:val="0"/>
        <w:autoSpaceDN w:val="0"/>
        <w:adjustRightInd w:val="0"/>
        <w:spacing w:before="120" w:line="360" w:lineRule="auto"/>
        <w:rPr>
          <w:rFonts w:ascii="Helvetica" w:hAnsi="Helvetica" w:cs="Helvetica"/>
          <w:sz w:val="22"/>
          <w:szCs w:val="22"/>
          <w:lang w:val="en-US"/>
        </w:rPr>
      </w:pPr>
      <w:r w:rsidRPr="00104A49">
        <w:rPr>
          <w:rFonts w:ascii="Helvetica" w:hAnsi="Helvetica" w:cs="Helvetica"/>
          <w:sz w:val="22"/>
          <w:szCs w:val="22"/>
          <w:lang w:val="en-US"/>
        </w:rPr>
        <w:t xml:space="preserve">Designer shall deliver each phase of </w:t>
      </w:r>
      <w:r w:rsidR="00E352CE">
        <w:rPr>
          <w:rFonts w:ascii="Helvetica" w:hAnsi="Helvetica" w:cs="Helvetica"/>
          <w:sz w:val="22"/>
          <w:szCs w:val="22"/>
          <w:lang w:val="en-US"/>
        </w:rPr>
        <w:t xml:space="preserve">Services </w:t>
      </w:r>
      <w:r w:rsidRPr="00104A49">
        <w:rPr>
          <w:rFonts w:ascii="Helvetica" w:hAnsi="Helvetica" w:cs="Helvetica"/>
          <w:sz w:val="22"/>
          <w:szCs w:val="22"/>
          <w:lang w:val="en-US"/>
        </w:rPr>
        <w:t xml:space="preserve">according to the timeframe stated for each phase in section </w:t>
      </w:r>
      <w:r w:rsidR="006D7423">
        <w:rPr>
          <w:rFonts w:ascii="Helvetica" w:hAnsi="Helvetica" w:cs="Helvetica"/>
          <w:sz w:val="22"/>
          <w:szCs w:val="22"/>
          <w:lang w:val="en-US"/>
        </w:rPr>
        <w:t>2</w:t>
      </w:r>
      <w:r w:rsidRPr="00104A49">
        <w:rPr>
          <w:rFonts w:ascii="Helvetica" w:hAnsi="Helvetica" w:cs="Helvetica"/>
          <w:sz w:val="22"/>
          <w:szCs w:val="22"/>
          <w:lang w:val="en-US"/>
        </w:rPr>
        <w:t xml:space="preserve"> </w:t>
      </w:r>
      <w:r w:rsidRPr="00104A49">
        <w:rPr>
          <w:rFonts w:ascii="Helvetica" w:hAnsi="Helvetica" w:cs="Arial"/>
          <w:sz w:val="22"/>
          <w:szCs w:val="22"/>
          <w:lang w:val="en-US"/>
        </w:rPr>
        <w:t xml:space="preserve">(Process and Timetable) </w:t>
      </w:r>
      <w:r w:rsidRPr="00104A49">
        <w:rPr>
          <w:rFonts w:ascii="Helvetica" w:hAnsi="Helvetica" w:cs="Helvetica"/>
          <w:sz w:val="22"/>
          <w:szCs w:val="22"/>
          <w:lang w:val="en-US"/>
        </w:rPr>
        <w:t xml:space="preserve">of this Agreement, </w:t>
      </w:r>
      <w:proofErr w:type="gramStart"/>
      <w:r w:rsidRPr="00104A49">
        <w:rPr>
          <w:rFonts w:ascii="Helvetica" w:hAnsi="Helvetica" w:cs="Helvetica"/>
          <w:sz w:val="22"/>
          <w:szCs w:val="22"/>
          <w:lang w:val="en-US"/>
        </w:rPr>
        <w:t>provided that</w:t>
      </w:r>
      <w:proofErr w:type="gramEnd"/>
      <w:r w:rsidRPr="00104A49">
        <w:rPr>
          <w:rFonts w:ascii="Helvetica" w:hAnsi="Helvetica" w:cs="Helvetica"/>
          <w:sz w:val="22"/>
          <w:szCs w:val="22"/>
          <w:lang w:val="en-US"/>
        </w:rPr>
        <w:t xml:space="preserve"> Customer has fulfilled all responsibilities assigned for it for the phase in question in a timely manner.</w:t>
      </w:r>
    </w:p>
    <w:p w14:paraId="05DF48DD" w14:textId="6F7E131F" w:rsidR="00096EE5" w:rsidRPr="00104A49" w:rsidRDefault="00096EE5" w:rsidP="00104A49">
      <w:pPr>
        <w:widowControl w:val="0"/>
        <w:tabs>
          <w:tab w:val="left" w:pos="6480"/>
        </w:tabs>
        <w:autoSpaceDE w:val="0"/>
        <w:autoSpaceDN w:val="0"/>
        <w:adjustRightInd w:val="0"/>
        <w:spacing w:before="120" w:line="360" w:lineRule="auto"/>
        <w:rPr>
          <w:rFonts w:ascii="Helvetica" w:hAnsi="Helvetica" w:cs="Helvetica"/>
          <w:sz w:val="22"/>
          <w:szCs w:val="22"/>
          <w:lang w:val="en-US"/>
        </w:rPr>
      </w:pPr>
      <w:r>
        <w:rPr>
          <w:rFonts w:ascii="Helvetica" w:hAnsi="Helvetica" w:cs="Helvetica"/>
          <w:sz w:val="22"/>
          <w:szCs w:val="22"/>
          <w:lang w:val="en-US"/>
        </w:rPr>
        <w:t xml:space="preserve">Designer is responsible for performing Services as an independent, creative process and can, upon request, provide proof </w:t>
      </w:r>
      <w:r w:rsidR="002F7CD2">
        <w:rPr>
          <w:rFonts w:ascii="Helvetica" w:hAnsi="Helvetica" w:cs="Helvetica"/>
          <w:sz w:val="22"/>
          <w:szCs w:val="22"/>
          <w:lang w:val="en-US"/>
        </w:rPr>
        <w:t>of</w:t>
      </w:r>
      <w:r>
        <w:rPr>
          <w:rFonts w:ascii="Helvetica" w:hAnsi="Helvetica" w:cs="Helvetica"/>
          <w:sz w:val="22"/>
          <w:szCs w:val="22"/>
          <w:lang w:val="en-US"/>
        </w:rPr>
        <w:t xml:space="preserve"> this. Designer shall not copy or otherwise use work products that </w:t>
      </w:r>
      <w:r w:rsidR="005967E1">
        <w:rPr>
          <w:rFonts w:ascii="Helvetica" w:hAnsi="Helvetica" w:cs="Helvetica"/>
          <w:sz w:val="22"/>
          <w:szCs w:val="22"/>
          <w:lang w:val="en-US"/>
        </w:rPr>
        <w:t>Designer</w:t>
      </w:r>
      <w:r>
        <w:rPr>
          <w:rFonts w:ascii="Helvetica" w:hAnsi="Helvetica" w:cs="Helvetica"/>
          <w:sz w:val="22"/>
          <w:szCs w:val="22"/>
          <w:lang w:val="en-US"/>
        </w:rPr>
        <w:t xml:space="preserve"> is not the owner of or has</w:t>
      </w:r>
      <w:r w:rsidR="002F7CD2">
        <w:rPr>
          <w:rFonts w:ascii="Helvetica" w:hAnsi="Helvetica" w:cs="Helvetica"/>
          <w:sz w:val="22"/>
          <w:szCs w:val="22"/>
          <w:lang w:val="en-US"/>
        </w:rPr>
        <w:t xml:space="preserve"> full licensing rights to as part of the Design.</w:t>
      </w:r>
      <w:r w:rsidR="004B3708">
        <w:rPr>
          <w:rFonts w:ascii="Helvetica" w:hAnsi="Helvetica" w:cs="Helvetica"/>
          <w:sz w:val="22"/>
          <w:szCs w:val="22"/>
          <w:lang w:val="en-US"/>
        </w:rPr>
        <w:t xml:space="preserve"> </w:t>
      </w:r>
      <w:r w:rsidR="002F7CD2">
        <w:rPr>
          <w:rFonts w:ascii="Helvetica" w:hAnsi="Helvetica" w:cs="Helvetica"/>
          <w:sz w:val="22"/>
          <w:szCs w:val="22"/>
          <w:lang w:val="en-US"/>
        </w:rPr>
        <w:t xml:space="preserve">  </w:t>
      </w:r>
    </w:p>
    <w:p w14:paraId="4412DE31" w14:textId="0F0E6461" w:rsidR="00104A49" w:rsidRPr="00104A49" w:rsidRDefault="00104A49" w:rsidP="00104A49">
      <w:pPr>
        <w:widowControl w:val="0"/>
        <w:tabs>
          <w:tab w:val="left" w:pos="6480"/>
        </w:tabs>
        <w:autoSpaceDE w:val="0"/>
        <w:autoSpaceDN w:val="0"/>
        <w:adjustRightInd w:val="0"/>
        <w:spacing w:before="120" w:line="360" w:lineRule="auto"/>
        <w:rPr>
          <w:rFonts w:ascii="Helvetica" w:hAnsi="Helvetica" w:cs="Helvetica"/>
          <w:sz w:val="22"/>
          <w:szCs w:val="22"/>
          <w:lang w:val="en-US"/>
        </w:rPr>
      </w:pPr>
      <w:r w:rsidRPr="00104A49">
        <w:rPr>
          <w:rFonts w:ascii="Helvetica" w:hAnsi="Helvetica" w:cs="Helvetica"/>
          <w:sz w:val="22"/>
          <w:szCs w:val="22"/>
          <w:lang w:val="en-US"/>
        </w:rPr>
        <w:t>Designer shall appoint a contact person responsible for communication with Customer and solving any outstanding issues related to this Agreement.</w:t>
      </w:r>
    </w:p>
    <w:p w14:paraId="22E2DC70" w14:textId="15213CC7" w:rsidR="00104A49" w:rsidRPr="00104A49" w:rsidRDefault="00E352CE" w:rsidP="00104A49">
      <w:pPr>
        <w:widowControl w:val="0"/>
        <w:tabs>
          <w:tab w:val="left" w:pos="6480"/>
        </w:tabs>
        <w:autoSpaceDE w:val="0"/>
        <w:autoSpaceDN w:val="0"/>
        <w:adjustRightInd w:val="0"/>
        <w:spacing w:before="120" w:line="360" w:lineRule="auto"/>
        <w:rPr>
          <w:rFonts w:ascii="Helvetica" w:hAnsi="Helvetica" w:cs="Helvetica"/>
          <w:sz w:val="22"/>
          <w:szCs w:val="22"/>
          <w:u w:val="single"/>
          <w:lang w:val="en-US"/>
        </w:rPr>
      </w:pPr>
      <w:r>
        <w:rPr>
          <w:rFonts w:ascii="Helvetica" w:hAnsi="Helvetica" w:cs="Helvetica"/>
          <w:sz w:val="22"/>
          <w:szCs w:val="22"/>
          <w:u w:val="single"/>
          <w:lang w:val="en-US"/>
        </w:rPr>
        <w:t xml:space="preserve">3.2 </w:t>
      </w:r>
      <w:r w:rsidR="00104A49" w:rsidRPr="00104A49">
        <w:rPr>
          <w:rFonts w:ascii="Helvetica" w:hAnsi="Helvetica" w:cs="Helvetica"/>
          <w:sz w:val="22"/>
          <w:szCs w:val="22"/>
          <w:u w:val="single"/>
          <w:lang w:val="en-US"/>
        </w:rPr>
        <w:t>Customer’s responsibilities</w:t>
      </w:r>
    </w:p>
    <w:p w14:paraId="742F77F8" w14:textId="77B67D17" w:rsidR="00104A49" w:rsidRPr="00104A49" w:rsidRDefault="00104A49" w:rsidP="00104A49">
      <w:pPr>
        <w:widowControl w:val="0"/>
        <w:tabs>
          <w:tab w:val="left" w:pos="6480"/>
        </w:tabs>
        <w:autoSpaceDE w:val="0"/>
        <w:autoSpaceDN w:val="0"/>
        <w:adjustRightInd w:val="0"/>
        <w:spacing w:before="120" w:line="360" w:lineRule="auto"/>
        <w:rPr>
          <w:rFonts w:ascii="Helvetica" w:hAnsi="Helvetica" w:cs="Helvetica"/>
          <w:sz w:val="22"/>
          <w:szCs w:val="22"/>
          <w:lang w:val="en-US"/>
        </w:rPr>
      </w:pPr>
      <w:r w:rsidRPr="00104A49">
        <w:rPr>
          <w:rFonts w:ascii="Helvetica" w:hAnsi="Helvetica" w:cs="Helvetica"/>
          <w:sz w:val="22"/>
          <w:szCs w:val="22"/>
          <w:lang w:val="en-US"/>
        </w:rPr>
        <w:t>Customer shall be responsible for cooperating fully with Designer and promptly confirming completion of each phase and the final Design.</w:t>
      </w:r>
    </w:p>
    <w:p w14:paraId="5C1A69A4" w14:textId="3801FB35" w:rsidR="00104A49" w:rsidRPr="00104A49" w:rsidRDefault="006D7423" w:rsidP="00104A49">
      <w:pPr>
        <w:widowControl w:val="0"/>
        <w:tabs>
          <w:tab w:val="left" w:pos="6480"/>
        </w:tabs>
        <w:autoSpaceDE w:val="0"/>
        <w:autoSpaceDN w:val="0"/>
        <w:adjustRightInd w:val="0"/>
        <w:spacing w:before="120" w:line="360" w:lineRule="auto"/>
        <w:rPr>
          <w:rFonts w:ascii="Helvetica" w:hAnsi="Helvetica" w:cs="Helvetica"/>
          <w:sz w:val="22"/>
          <w:szCs w:val="22"/>
          <w:lang w:val="en-US"/>
        </w:rPr>
      </w:pPr>
      <w:r>
        <w:rPr>
          <w:rFonts w:ascii="Helvetica" w:hAnsi="Helvetica" w:cs="Helvetica"/>
          <w:sz w:val="22"/>
          <w:szCs w:val="22"/>
          <w:lang w:val="en-US"/>
        </w:rPr>
        <w:t>C</w:t>
      </w:r>
      <w:r w:rsidR="00104A49" w:rsidRPr="00104A49">
        <w:rPr>
          <w:rFonts w:ascii="Helvetica" w:hAnsi="Helvetica" w:cs="Helvetica"/>
          <w:sz w:val="22"/>
          <w:szCs w:val="22"/>
          <w:lang w:val="en-US"/>
        </w:rPr>
        <w:t>ustomer shall perform its actions and tasks at its own cost and expense and in a timely manner.</w:t>
      </w:r>
    </w:p>
    <w:p w14:paraId="7C539EDA" w14:textId="574942BC" w:rsidR="00104A49" w:rsidRPr="00104A49" w:rsidRDefault="00104A49" w:rsidP="00104A49">
      <w:pPr>
        <w:widowControl w:val="0"/>
        <w:tabs>
          <w:tab w:val="left" w:pos="6480"/>
        </w:tabs>
        <w:autoSpaceDE w:val="0"/>
        <w:autoSpaceDN w:val="0"/>
        <w:adjustRightInd w:val="0"/>
        <w:spacing w:before="120" w:line="360" w:lineRule="auto"/>
        <w:rPr>
          <w:rFonts w:ascii="Helvetica" w:hAnsi="Helvetica" w:cs="Helvetica"/>
          <w:sz w:val="22"/>
          <w:szCs w:val="22"/>
          <w:lang w:val="en-US"/>
        </w:rPr>
      </w:pPr>
      <w:r w:rsidRPr="00104A49">
        <w:rPr>
          <w:rFonts w:ascii="Helvetica" w:hAnsi="Helvetica" w:cs="Helvetica"/>
          <w:sz w:val="22"/>
          <w:szCs w:val="22"/>
          <w:lang w:val="en-US"/>
        </w:rPr>
        <w:t xml:space="preserve">Customer shall appoint a contact person responsible for communication with </w:t>
      </w:r>
      <w:r w:rsidR="005967E1">
        <w:rPr>
          <w:rFonts w:ascii="Helvetica" w:hAnsi="Helvetica" w:cs="Helvetica"/>
          <w:sz w:val="22"/>
          <w:szCs w:val="22"/>
          <w:lang w:val="en-US"/>
        </w:rPr>
        <w:t>Designer</w:t>
      </w:r>
      <w:r w:rsidRPr="00104A49">
        <w:rPr>
          <w:rFonts w:ascii="Helvetica" w:hAnsi="Helvetica" w:cs="Helvetica"/>
          <w:sz w:val="22"/>
          <w:szCs w:val="22"/>
          <w:lang w:val="en-US"/>
        </w:rPr>
        <w:t xml:space="preserve"> and solving any outstanding issues related to this Agreement.</w:t>
      </w:r>
    </w:p>
    <w:p w14:paraId="2F020F14" w14:textId="2491EC31" w:rsidR="00104A49" w:rsidRPr="00104A49" w:rsidRDefault="00104A49" w:rsidP="00104A49">
      <w:pPr>
        <w:widowControl w:val="0"/>
        <w:tabs>
          <w:tab w:val="left" w:pos="6480"/>
        </w:tabs>
        <w:autoSpaceDE w:val="0"/>
        <w:autoSpaceDN w:val="0"/>
        <w:adjustRightInd w:val="0"/>
        <w:spacing w:before="120" w:line="360" w:lineRule="auto"/>
        <w:rPr>
          <w:rFonts w:ascii="Helvetica" w:hAnsi="Helvetica" w:cs="Helvetica"/>
          <w:sz w:val="22"/>
          <w:szCs w:val="22"/>
          <w:lang w:val="en-US"/>
        </w:rPr>
      </w:pPr>
      <w:r w:rsidRPr="00104A49">
        <w:rPr>
          <w:rFonts w:ascii="Helvetica" w:hAnsi="Helvetica" w:cs="Helvetica"/>
          <w:sz w:val="22"/>
          <w:szCs w:val="22"/>
          <w:lang w:val="en-US"/>
        </w:rPr>
        <w:t>Customer shall pay for the Design as further stipulated in this Agreement.</w:t>
      </w:r>
    </w:p>
    <w:p w14:paraId="676452AF" w14:textId="424590FC" w:rsidR="00104A49" w:rsidRPr="00104A49" w:rsidRDefault="000F5D44" w:rsidP="00104A49">
      <w:pPr>
        <w:pStyle w:val="Otsikko1"/>
        <w:numPr>
          <w:ilvl w:val="0"/>
          <w:numId w:val="0"/>
        </w:numPr>
        <w:ind w:left="357" w:hanging="357"/>
        <w:rPr>
          <w:rFonts w:ascii="Arial" w:hAnsi="Arial"/>
          <w:sz w:val="24"/>
          <w:szCs w:val="24"/>
        </w:rPr>
      </w:pPr>
      <w:r>
        <w:rPr>
          <w:rFonts w:ascii="Arial" w:hAnsi="Arial"/>
          <w:sz w:val="24"/>
          <w:szCs w:val="24"/>
        </w:rPr>
        <w:t>4</w:t>
      </w:r>
      <w:r w:rsidR="005423F6" w:rsidRPr="00104A49">
        <w:rPr>
          <w:rFonts w:ascii="Arial" w:hAnsi="Arial"/>
          <w:sz w:val="24"/>
          <w:szCs w:val="24"/>
        </w:rPr>
        <w:t xml:space="preserve">. </w:t>
      </w:r>
      <w:r w:rsidR="00104A49" w:rsidRPr="00104A49">
        <w:rPr>
          <w:rFonts w:ascii="Arial" w:hAnsi="Arial"/>
          <w:sz w:val="24"/>
          <w:szCs w:val="24"/>
        </w:rPr>
        <w:t>FEES AND PAYMENT TERMS</w:t>
      </w:r>
    </w:p>
    <w:p w14:paraId="0EB21323" w14:textId="0EC4E73B" w:rsidR="00C85A02" w:rsidRPr="00F74802" w:rsidRDefault="00C85A02" w:rsidP="00475742">
      <w:pPr>
        <w:pStyle w:val="Otsikko1"/>
        <w:numPr>
          <w:ilvl w:val="0"/>
          <w:numId w:val="0"/>
        </w:numPr>
        <w:ind w:left="357" w:hanging="357"/>
        <w:rPr>
          <w:rFonts w:ascii="Arial" w:hAnsi="Arial"/>
          <w:sz w:val="24"/>
          <w:szCs w:val="24"/>
        </w:rPr>
      </w:pPr>
    </w:p>
    <w:p w14:paraId="1C399BF2" w14:textId="468C8A37" w:rsidR="006346F0" w:rsidRPr="006346F0" w:rsidRDefault="000F5D44" w:rsidP="006346F0">
      <w:pPr>
        <w:widowControl w:val="0"/>
        <w:autoSpaceDE w:val="0"/>
        <w:autoSpaceDN w:val="0"/>
        <w:adjustRightInd w:val="0"/>
        <w:spacing w:before="120" w:line="360" w:lineRule="auto"/>
        <w:rPr>
          <w:rFonts w:ascii="Arial" w:hAnsi="Arial" w:cs="Arial"/>
          <w:sz w:val="22"/>
          <w:szCs w:val="22"/>
          <w:lang w:val="en-US"/>
        </w:rPr>
      </w:pPr>
      <w:r>
        <w:rPr>
          <w:rFonts w:ascii="Arial" w:hAnsi="Arial" w:cs="Arial"/>
          <w:sz w:val="22"/>
          <w:szCs w:val="22"/>
          <w:lang w:val="en-US"/>
        </w:rPr>
        <w:lastRenderedPageBreak/>
        <w:t xml:space="preserve">4.1 </w:t>
      </w:r>
      <w:r w:rsidR="005967E1">
        <w:rPr>
          <w:rFonts w:ascii="Arial" w:hAnsi="Arial" w:cs="Arial"/>
          <w:sz w:val="22"/>
          <w:szCs w:val="22"/>
          <w:lang w:val="en-US"/>
        </w:rPr>
        <w:t>Customer</w:t>
      </w:r>
      <w:r w:rsidR="006346F0" w:rsidRPr="006346F0">
        <w:rPr>
          <w:rFonts w:ascii="Arial" w:hAnsi="Arial" w:cs="Arial"/>
          <w:sz w:val="22"/>
          <w:szCs w:val="22"/>
          <w:lang w:val="en-US"/>
        </w:rPr>
        <w:t xml:space="preserve"> shall pay </w:t>
      </w:r>
      <w:r w:rsidR="005967E1">
        <w:rPr>
          <w:rFonts w:ascii="Arial" w:hAnsi="Arial" w:cs="Arial"/>
          <w:sz w:val="22"/>
          <w:szCs w:val="22"/>
          <w:lang w:val="en-US"/>
        </w:rPr>
        <w:t>Designer</w:t>
      </w:r>
      <w:r w:rsidR="006346F0" w:rsidRPr="006346F0">
        <w:rPr>
          <w:rFonts w:ascii="Arial" w:hAnsi="Arial" w:cs="Arial"/>
          <w:sz w:val="22"/>
          <w:szCs w:val="22"/>
          <w:lang w:val="en-US"/>
        </w:rPr>
        <w:t xml:space="preserve"> the following fees:</w:t>
      </w:r>
    </w:p>
    <w:p w14:paraId="69204EC8" w14:textId="77777777" w:rsidR="006346F0" w:rsidRPr="006346F0" w:rsidRDefault="006346F0" w:rsidP="006346F0">
      <w:pPr>
        <w:widowControl w:val="0"/>
        <w:autoSpaceDE w:val="0"/>
        <w:autoSpaceDN w:val="0"/>
        <w:adjustRightInd w:val="0"/>
        <w:spacing w:line="360" w:lineRule="auto"/>
        <w:ind w:left="357"/>
        <w:rPr>
          <w:rFonts w:ascii="Arial" w:hAnsi="Arial" w:cs="Arial"/>
          <w:sz w:val="22"/>
          <w:szCs w:val="22"/>
          <w:lang w:val="en-US"/>
        </w:rPr>
      </w:pPr>
      <w:proofErr w:type="gramStart"/>
      <w:r w:rsidRPr="006346F0">
        <w:rPr>
          <w:rFonts w:ascii="Arial" w:hAnsi="Arial" w:cs="Arial"/>
          <w:sz w:val="22"/>
          <w:szCs w:val="22"/>
          <w:lang w:val="en-US"/>
        </w:rPr>
        <w:t>(  )</w:t>
      </w:r>
      <w:proofErr w:type="gramEnd"/>
      <w:r w:rsidRPr="006346F0">
        <w:rPr>
          <w:rFonts w:ascii="Arial" w:hAnsi="Arial" w:cs="Arial"/>
          <w:sz w:val="22"/>
          <w:szCs w:val="22"/>
          <w:lang w:val="en-US"/>
        </w:rPr>
        <w:t xml:space="preserve"> a </w:t>
      </w:r>
      <w:proofErr w:type="spellStart"/>
      <w:r w:rsidRPr="006346F0">
        <w:rPr>
          <w:rFonts w:ascii="Arial" w:hAnsi="Arial" w:cs="Arial"/>
          <w:sz w:val="22"/>
          <w:szCs w:val="22"/>
          <w:lang w:val="en-US"/>
        </w:rPr>
        <w:t>one time</w:t>
      </w:r>
      <w:proofErr w:type="spellEnd"/>
      <w:r w:rsidRPr="006346F0">
        <w:rPr>
          <w:rFonts w:ascii="Arial" w:hAnsi="Arial" w:cs="Arial"/>
          <w:sz w:val="22"/>
          <w:szCs w:val="22"/>
          <w:lang w:val="en-US"/>
        </w:rPr>
        <w:t xml:space="preserve"> fee of [</w:t>
      </w:r>
      <w:r w:rsidRPr="006346F0">
        <w:rPr>
          <w:rFonts w:ascii="Arial" w:hAnsi="Arial" w:cs="Arial"/>
          <w:sz w:val="22"/>
          <w:szCs w:val="22"/>
          <w:highlight w:val="lightGray"/>
          <w:lang w:val="en-US"/>
        </w:rPr>
        <w:t>amount</w:t>
      </w:r>
      <w:r w:rsidRPr="006346F0">
        <w:rPr>
          <w:rFonts w:ascii="Arial" w:hAnsi="Arial" w:cs="Arial"/>
          <w:sz w:val="22"/>
          <w:szCs w:val="22"/>
          <w:lang w:val="en-US"/>
        </w:rPr>
        <w:t>], invoiced [</w:t>
      </w:r>
      <w:r w:rsidRPr="006346F0">
        <w:rPr>
          <w:rFonts w:ascii="Arial" w:hAnsi="Arial" w:cs="Arial"/>
          <w:sz w:val="22"/>
          <w:szCs w:val="22"/>
          <w:highlight w:val="lightGray"/>
          <w:lang w:val="en-US"/>
        </w:rPr>
        <w:t>percentage</w:t>
      </w:r>
      <w:r w:rsidRPr="006346F0">
        <w:rPr>
          <w:rFonts w:ascii="Arial" w:hAnsi="Arial" w:cs="Arial"/>
          <w:sz w:val="22"/>
          <w:szCs w:val="22"/>
          <w:lang w:val="en-US"/>
        </w:rPr>
        <w:t>] % at signing of this Agreement, [</w:t>
      </w:r>
      <w:r w:rsidRPr="006346F0">
        <w:rPr>
          <w:rFonts w:ascii="Arial" w:hAnsi="Arial" w:cs="Arial"/>
          <w:sz w:val="22"/>
          <w:szCs w:val="22"/>
          <w:highlight w:val="lightGray"/>
          <w:lang w:val="en-US"/>
        </w:rPr>
        <w:t>percentage</w:t>
      </w:r>
      <w:r w:rsidRPr="006346F0">
        <w:rPr>
          <w:rFonts w:ascii="Arial" w:hAnsi="Arial" w:cs="Arial"/>
          <w:sz w:val="22"/>
          <w:szCs w:val="22"/>
          <w:lang w:val="en-US"/>
        </w:rPr>
        <w:t>] % at [</w:t>
      </w:r>
      <w:r w:rsidRPr="006346F0">
        <w:rPr>
          <w:rFonts w:ascii="Arial" w:hAnsi="Arial" w:cs="Arial"/>
          <w:sz w:val="22"/>
          <w:szCs w:val="22"/>
          <w:highlight w:val="lightGray"/>
          <w:lang w:val="en-US"/>
        </w:rPr>
        <w:t>date</w:t>
      </w:r>
      <w:r w:rsidRPr="006346F0">
        <w:rPr>
          <w:rFonts w:ascii="Arial" w:hAnsi="Arial" w:cs="Arial"/>
          <w:sz w:val="22"/>
          <w:szCs w:val="22"/>
          <w:lang w:val="en-US"/>
        </w:rPr>
        <w:t>] and [</w:t>
      </w:r>
      <w:r w:rsidRPr="006346F0">
        <w:rPr>
          <w:rFonts w:ascii="Arial" w:hAnsi="Arial" w:cs="Arial"/>
          <w:sz w:val="22"/>
          <w:szCs w:val="22"/>
          <w:highlight w:val="lightGray"/>
          <w:lang w:val="en-US"/>
        </w:rPr>
        <w:t>percentage</w:t>
      </w:r>
      <w:r w:rsidRPr="006346F0">
        <w:rPr>
          <w:rFonts w:ascii="Arial" w:hAnsi="Arial" w:cs="Arial"/>
          <w:sz w:val="22"/>
          <w:szCs w:val="22"/>
          <w:lang w:val="en-US"/>
        </w:rPr>
        <w:t>] % at [</w:t>
      </w:r>
      <w:r w:rsidRPr="006346F0">
        <w:rPr>
          <w:rFonts w:ascii="Arial" w:hAnsi="Arial" w:cs="Arial"/>
          <w:sz w:val="22"/>
          <w:szCs w:val="22"/>
          <w:highlight w:val="lightGray"/>
          <w:lang w:val="en-US"/>
        </w:rPr>
        <w:t>date</w:t>
      </w:r>
      <w:r w:rsidRPr="006346F0">
        <w:rPr>
          <w:rFonts w:ascii="Arial" w:hAnsi="Arial" w:cs="Arial"/>
          <w:sz w:val="22"/>
          <w:szCs w:val="22"/>
          <w:lang w:val="en-US"/>
        </w:rPr>
        <w:t>];</w:t>
      </w:r>
    </w:p>
    <w:p w14:paraId="177B2D85" w14:textId="77777777" w:rsidR="006346F0" w:rsidRPr="006346F0" w:rsidRDefault="006346F0" w:rsidP="006346F0">
      <w:pPr>
        <w:widowControl w:val="0"/>
        <w:autoSpaceDE w:val="0"/>
        <w:autoSpaceDN w:val="0"/>
        <w:adjustRightInd w:val="0"/>
        <w:spacing w:line="360" w:lineRule="auto"/>
        <w:ind w:left="357"/>
        <w:rPr>
          <w:rFonts w:ascii="Arial" w:hAnsi="Arial" w:cs="Arial"/>
          <w:sz w:val="22"/>
          <w:szCs w:val="22"/>
          <w:lang w:val="en-US"/>
        </w:rPr>
      </w:pPr>
      <w:r w:rsidRPr="006346F0">
        <w:rPr>
          <w:rFonts w:ascii="Arial" w:hAnsi="Arial" w:cs="Arial"/>
          <w:sz w:val="22"/>
          <w:szCs w:val="22"/>
          <w:lang w:val="en-US"/>
        </w:rPr>
        <w:t>[</w:t>
      </w:r>
      <w:r w:rsidRPr="006346F0">
        <w:rPr>
          <w:rFonts w:ascii="Arial" w:hAnsi="Arial" w:cs="Arial"/>
          <w:sz w:val="22"/>
          <w:szCs w:val="22"/>
          <w:highlight w:val="yellow"/>
          <w:lang w:val="en-US"/>
        </w:rPr>
        <w:t>and/or</w:t>
      </w:r>
      <w:r w:rsidRPr="006346F0">
        <w:rPr>
          <w:rFonts w:ascii="Arial" w:hAnsi="Arial" w:cs="Arial"/>
          <w:sz w:val="22"/>
          <w:szCs w:val="22"/>
          <w:lang w:val="en-US"/>
        </w:rPr>
        <w:t>]</w:t>
      </w:r>
    </w:p>
    <w:p w14:paraId="6B8DF924" w14:textId="77777777" w:rsidR="006346F0" w:rsidRPr="006346F0" w:rsidRDefault="006346F0" w:rsidP="006346F0">
      <w:pPr>
        <w:widowControl w:val="0"/>
        <w:autoSpaceDE w:val="0"/>
        <w:autoSpaceDN w:val="0"/>
        <w:adjustRightInd w:val="0"/>
        <w:spacing w:line="360" w:lineRule="auto"/>
        <w:ind w:left="357"/>
        <w:rPr>
          <w:rFonts w:ascii="Arial" w:hAnsi="Arial" w:cs="Arial"/>
          <w:sz w:val="22"/>
          <w:szCs w:val="22"/>
          <w:lang w:val="en-US"/>
        </w:rPr>
      </w:pPr>
      <w:proofErr w:type="gramStart"/>
      <w:r w:rsidRPr="006346F0">
        <w:rPr>
          <w:rFonts w:ascii="Arial" w:hAnsi="Arial" w:cs="Arial"/>
          <w:sz w:val="22"/>
          <w:szCs w:val="22"/>
          <w:lang w:val="en-US"/>
        </w:rPr>
        <w:t>(  )</w:t>
      </w:r>
      <w:proofErr w:type="gramEnd"/>
      <w:r w:rsidRPr="006346F0">
        <w:rPr>
          <w:rFonts w:ascii="Arial" w:hAnsi="Arial" w:cs="Arial"/>
          <w:sz w:val="22"/>
          <w:szCs w:val="22"/>
          <w:lang w:val="en-US"/>
        </w:rPr>
        <w:t xml:space="preserve"> a fee of [</w:t>
      </w:r>
      <w:r w:rsidRPr="006346F0">
        <w:rPr>
          <w:rFonts w:ascii="Arial" w:hAnsi="Arial" w:cs="Arial"/>
          <w:sz w:val="22"/>
          <w:szCs w:val="22"/>
          <w:highlight w:val="lightGray"/>
          <w:lang w:val="en-US"/>
        </w:rPr>
        <w:t>amount</w:t>
      </w:r>
      <w:r w:rsidRPr="006346F0">
        <w:rPr>
          <w:rFonts w:ascii="Arial" w:hAnsi="Arial" w:cs="Arial"/>
          <w:sz w:val="22"/>
          <w:szCs w:val="22"/>
          <w:lang w:val="en-US"/>
        </w:rPr>
        <w:t>] for phase 1, and a fee of [</w:t>
      </w:r>
      <w:r w:rsidRPr="006346F0">
        <w:rPr>
          <w:rFonts w:ascii="Arial" w:hAnsi="Arial" w:cs="Arial"/>
          <w:sz w:val="22"/>
          <w:szCs w:val="22"/>
          <w:highlight w:val="lightGray"/>
          <w:lang w:val="en-US"/>
        </w:rPr>
        <w:t>amount</w:t>
      </w:r>
      <w:r w:rsidRPr="006346F0">
        <w:rPr>
          <w:rFonts w:ascii="Arial" w:hAnsi="Arial" w:cs="Arial"/>
          <w:sz w:val="22"/>
          <w:szCs w:val="22"/>
          <w:lang w:val="en-US"/>
        </w:rPr>
        <w:t>] for phase [</w:t>
      </w:r>
      <w:r w:rsidRPr="006346F0">
        <w:rPr>
          <w:rFonts w:ascii="Arial" w:hAnsi="Arial" w:cs="Arial"/>
          <w:sz w:val="22"/>
          <w:szCs w:val="22"/>
          <w:highlight w:val="lightGray"/>
          <w:lang w:val="en-US"/>
        </w:rPr>
        <w:t>x</w:t>
      </w:r>
      <w:r w:rsidRPr="006346F0">
        <w:rPr>
          <w:rFonts w:ascii="Arial" w:hAnsi="Arial" w:cs="Arial"/>
          <w:sz w:val="22"/>
          <w:szCs w:val="22"/>
          <w:lang w:val="en-US"/>
        </w:rPr>
        <w:t>], invoiced at the completion of each phase;</w:t>
      </w:r>
    </w:p>
    <w:p w14:paraId="409BD243" w14:textId="77777777" w:rsidR="006346F0" w:rsidRPr="006346F0" w:rsidRDefault="006346F0" w:rsidP="006346F0">
      <w:pPr>
        <w:widowControl w:val="0"/>
        <w:autoSpaceDE w:val="0"/>
        <w:autoSpaceDN w:val="0"/>
        <w:adjustRightInd w:val="0"/>
        <w:spacing w:line="360" w:lineRule="auto"/>
        <w:ind w:left="357"/>
        <w:rPr>
          <w:rFonts w:ascii="Arial" w:hAnsi="Arial" w:cs="Arial"/>
          <w:sz w:val="22"/>
          <w:szCs w:val="22"/>
          <w:lang w:val="en-US"/>
        </w:rPr>
      </w:pPr>
      <w:r w:rsidRPr="006346F0">
        <w:rPr>
          <w:rFonts w:ascii="Arial" w:hAnsi="Arial" w:cs="Arial"/>
          <w:sz w:val="22"/>
          <w:szCs w:val="22"/>
          <w:lang w:val="en-US"/>
        </w:rPr>
        <w:t>[</w:t>
      </w:r>
      <w:r w:rsidRPr="006346F0">
        <w:rPr>
          <w:rFonts w:ascii="Arial" w:hAnsi="Arial" w:cs="Arial"/>
          <w:sz w:val="22"/>
          <w:szCs w:val="22"/>
          <w:highlight w:val="yellow"/>
          <w:lang w:val="en-US"/>
        </w:rPr>
        <w:t>and/or</w:t>
      </w:r>
      <w:r w:rsidRPr="006346F0">
        <w:rPr>
          <w:rFonts w:ascii="Arial" w:hAnsi="Arial" w:cs="Arial"/>
          <w:sz w:val="22"/>
          <w:szCs w:val="22"/>
          <w:lang w:val="en-US"/>
        </w:rPr>
        <w:t>]</w:t>
      </w:r>
    </w:p>
    <w:p w14:paraId="34DE3BAB" w14:textId="77777777" w:rsidR="006346F0" w:rsidRPr="006346F0" w:rsidRDefault="006346F0" w:rsidP="006346F0">
      <w:pPr>
        <w:widowControl w:val="0"/>
        <w:autoSpaceDE w:val="0"/>
        <w:autoSpaceDN w:val="0"/>
        <w:adjustRightInd w:val="0"/>
        <w:spacing w:line="360" w:lineRule="auto"/>
        <w:ind w:left="357"/>
        <w:rPr>
          <w:rFonts w:ascii="Arial" w:hAnsi="Arial" w:cs="Arial"/>
          <w:sz w:val="22"/>
          <w:szCs w:val="22"/>
          <w:lang w:val="en-US"/>
        </w:rPr>
      </w:pPr>
      <w:proofErr w:type="gramStart"/>
      <w:r w:rsidRPr="006346F0">
        <w:rPr>
          <w:rFonts w:ascii="Arial" w:hAnsi="Arial" w:cs="Arial"/>
          <w:sz w:val="22"/>
          <w:szCs w:val="22"/>
          <w:lang w:val="en-US"/>
        </w:rPr>
        <w:t>(  )</w:t>
      </w:r>
      <w:proofErr w:type="gramEnd"/>
      <w:r w:rsidRPr="006346F0">
        <w:rPr>
          <w:rFonts w:ascii="Arial" w:hAnsi="Arial" w:cs="Arial"/>
          <w:sz w:val="22"/>
          <w:szCs w:val="22"/>
          <w:lang w:val="en-US"/>
        </w:rPr>
        <w:t xml:space="preserve"> an hourly rate based on working hours according to the following price list: [</w:t>
      </w:r>
      <w:r w:rsidRPr="006346F0">
        <w:rPr>
          <w:rFonts w:ascii="Arial" w:hAnsi="Arial" w:cs="Arial"/>
          <w:sz w:val="22"/>
          <w:szCs w:val="22"/>
          <w:highlight w:val="lightGray"/>
          <w:lang w:val="en-US"/>
        </w:rPr>
        <w:t>price list, add additional fees for evening, weekend and urgent works</w:t>
      </w:r>
      <w:r w:rsidRPr="006346F0">
        <w:rPr>
          <w:rFonts w:ascii="Arial" w:hAnsi="Arial" w:cs="Arial"/>
          <w:sz w:val="22"/>
          <w:szCs w:val="22"/>
          <w:lang w:val="en-US"/>
        </w:rPr>
        <w:t xml:space="preserve">], invoiced after each calendar month; </w:t>
      </w:r>
    </w:p>
    <w:p w14:paraId="4CA3D51B" w14:textId="77777777" w:rsidR="006346F0" w:rsidRPr="006346F0" w:rsidRDefault="006346F0" w:rsidP="006346F0">
      <w:pPr>
        <w:widowControl w:val="0"/>
        <w:autoSpaceDE w:val="0"/>
        <w:autoSpaceDN w:val="0"/>
        <w:adjustRightInd w:val="0"/>
        <w:spacing w:line="360" w:lineRule="auto"/>
        <w:ind w:left="357"/>
        <w:rPr>
          <w:rFonts w:ascii="Arial" w:hAnsi="Arial" w:cs="Arial"/>
          <w:sz w:val="22"/>
          <w:szCs w:val="22"/>
          <w:lang w:val="en-US"/>
        </w:rPr>
      </w:pPr>
      <w:r w:rsidRPr="006346F0">
        <w:rPr>
          <w:rFonts w:ascii="Arial" w:hAnsi="Arial" w:cs="Arial"/>
          <w:sz w:val="22"/>
          <w:szCs w:val="22"/>
          <w:lang w:val="en-US"/>
        </w:rPr>
        <w:t>[</w:t>
      </w:r>
      <w:r w:rsidRPr="006346F0">
        <w:rPr>
          <w:rFonts w:ascii="Arial" w:hAnsi="Arial" w:cs="Arial"/>
          <w:sz w:val="22"/>
          <w:szCs w:val="22"/>
          <w:highlight w:val="yellow"/>
          <w:lang w:val="en-US"/>
        </w:rPr>
        <w:t>and/or</w:t>
      </w:r>
      <w:r w:rsidRPr="006346F0">
        <w:rPr>
          <w:rFonts w:ascii="Arial" w:hAnsi="Arial" w:cs="Arial"/>
          <w:sz w:val="22"/>
          <w:szCs w:val="22"/>
          <w:lang w:val="en-US"/>
        </w:rPr>
        <w:t>]</w:t>
      </w:r>
    </w:p>
    <w:p w14:paraId="4433394F" w14:textId="4C35F5A4" w:rsidR="006346F0" w:rsidRPr="006346F0" w:rsidRDefault="006346F0" w:rsidP="006346F0">
      <w:pPr>
        <w:widowControl w:val="0"/>
        <w:autoSpaceDE w:val="0"/>
        <w:autoSpaceDN w:val="0"/>
        <w:adjustRightInd w:val="0"/>
        <w:spacing w:line="360" w:lineRule="auto"/>
        <w:ind w:left="357"/>
        <w:rPr>
          <w:rFonts w:ascii="Arial" w:hAnsi="Arial" w:cs="Arial"/>
          <w:sz w:val="22"/>
          <w:szCs w:val="22"/>
          <w:lang w:val="en-US"/>
        </w:rPr>
      </w:pPr>
      <w:proofErr w:type="gramStart"/>
      <w:r w:rsidRPr="006346F0">
        <w:rPr>
          <w:rFonts w:ascii="Arial" w:hAnsi="Arial" w:cs="Arial"/>
          <w:sz w:val="22"/>
          <w:szCs w:val="22"/>
          <w:lang w:val="en-US"/>
        </w:rPr>
        <w:t>(  )</w:t>
      </w:r>
      <w:proofErr w:type="gramEnd"/>
      <w:r w:rsidRPr="006346F0">
        <w:rPr>
          <w:rFonts w:ascii="Arial" w:hAnsi="Arial" w:cs="Arial"/>
          <w:sz w:val="22"/>
          <w:szCs w:val="22"/>
          <w:lang w:val="en-US"/>
        </w:rPr>
        <w:t xml:space="preserve"> a royalty fee of [</w:t>
      </w:r>
      <w:r w:rsidRPr="006346F0">
        <w:rPr>
          <w:rFonts w:ascii="Arial" w:hAnsi="Arial" w:cs="Arial"/>
          <w:sz w:val="22"/>
          <w:szCs w:val="22"/>
          <w:highlight w:val="lightGray"/>
          <w:lang w:val="en-US"/>
        </w:rPr>
        <w:t>percentage</w:t>
      </w:r>
      <w:r w:rsidRPr="006346F0">
        <w:rPr>
          <w:rFonts w:ascii="Arial" w:hAnsi="Arial" w:cs="Arial"/>
          <w:sz w:val="22"/>
          <w:szCs w:val="22"/>
          <w:lang w:val="en-US"/>
        </w:rPr>
        <w:t xml:space="preserve">] % per product sold, calculated on the sale price, whereas sale price shall mean the consumer or end user sale price, exclusive of VAT and shipping and packaging costs, invoiced after every three month period based on </w:t>
      </w:r>
      <w:r w:rsidR="005967E1">
        <w:rPr>
          <w:rFonts w:ascii="Arial" w:hAnsi="Arial" w:cs="Arial"/>
          <w:sz w:val="22"/>
          <w:szCs w:val="22"/>
          <w:lang w:val="en-US"/>
        </w:rPr>
        <w:t>Customer</w:t>
      </w:r>
      <w:r w:rsidRPr="006346F0">
        <w:rPr>
          <w:rFonts w:ascii="Arial" w:hAnsi="Arial" w:cs="Arial"/>
          <w:sz w:val="22"/>
          <w:szCs w:val="22"/>
          <w:lang w:val="en-US"/>
        </w:rPr>
        <w:t>’s report on products sold. (</w:t>
      </w:r>
      <w:r w:rsidR="005967E1">
        <w:rPr>
          <w:rFonts w:ascii="Arial" w:hAnsi="Arial" w:cs="Arial"/>
          <w:sz w:val="22"/>
          <w:szCs w:val="22"/>
          <w:lang w:val="en-US"/>
        </w:rPr>
        <w:t>Customer</w:t>
      </w:r>
      <w:r w:rsidRPr="006346F0">
        <w:rPr>
          <w:rFonts w:ascii="Arial" w:hAnsi="Arial" w:cs="Arial"/>
          <w:sz w:val="22"/>
          <w:szCs w:val="22"/>
          <w:lang w:val="en-US"/>
        </w:rPr>
        <w:t xml:space="preserve"> shall pay a minimum royalty payment of [</w:t>
      </w:r>
      <w:r w:rsidRPr="006346F0">
        <w:rPr>
          <w:rFonts w:ascii="Arial" w:hAnsi="Arial" w:cs="Arial"/>
          <w:sz w:val="22"/>
          <w:szCs w:val="22"/>
          <w:highlight w:val="lightGray"/>
          <w:lang w:val="en-US"/>
        </w:rPr>
        <w:t>amount</w:t>
      </w:r>
      <w:r w:rsidRPr="006346F0">
        <w:rPr>
          <w:rFonts w:ascii="Arial" w:hAnsi="Arial" w:cs="Arial"/>
          <w:sz w:val="22"/>
          <w:szCs w:val="22"/>
          <w:lang w:val="en-US"/>
        </w:rPr>
        <w:t>] annually irrespective of the sales of the products incorporating the Design. The minimum payment is nonrefundable and non-cancelable.)</w:t>
      </w:r>
    </w:p>
    <w:p w14:paraId="722188D2" w14:textId="1EFC3035" w:rsidR="006346F0" w:rsidRPr="006346F0" w:rsidRDefault="000F5D44" w:rsidP="000F5D44">
      <w:pPr>
        <w:widowControl w:val="0"/>
        <w:autoSpaceDE w:val="0"/>
        <w:autoSpaceDN w:val="0"/>
        <w:adjustRightInd w:val="0"/>
        <w:spacing w:before="120" w:line="360" w:lineRule="auto"/>
        <w:rPr>
          <w:rFonts w:ascii="Arial" w:hAnsi="Arial" w:cs="Arial"/>
          <w:sz w:val="22"/>
          <w:szCs w:val="22"/>
          <w:lang w:val="en-US"/>
        </w:rPr>
      </w:pPr>
      <w:r>
        <w:rPr>
          <w:rFonts w:ascii="Arial" w:hAnsi="Arial" w:cs="Arial"/>
          <w:sz w:val="22"/>
          <w:szCs w:val="22"/>
          <w:lang w:val="en-US"/>
        </w:rPr>
        <w:t xml:space="preserve">4.2 </w:t>
      </w:r>
      <w:bookmarkStart w:id="3" w:name="_Hlk98100651"/>
      <w:r w:rsidR="006346F0" w:rsidRPr="006346F0">
        <w:rPr>
          <w:rFonts w:ascii="Arial" w:hAnsi="Arial" w:cs="Arial"/>
          <w:sz w:val="22"/>
          <w:szCs w:val="22"/>
          <w:lang w:val="en-US"/>
        </w:rPr>
        <w:t>All prices are exclusive of VAT.</w:t>
      </w:r>
      <w:r>
        <w:rPr>
          <w:rFonts w:ascii="Arial" w:hAnsi="Arial" w:cs="Arial"/>
          <w:sz w:val="22"/>
          <w:szCs w:val="22"/>
          <w:lang w:val="en-US"/>
        </w:rPr>
        <w:t xml:space="preserve"> </w:t>
      </w:r>
      <w:r w:rsidR="006346F0" w:rsidRPr="006346F0">
        <w:rPr>
          <w:rFonts w:ascii="Arial" w:hAnsi="Arial" w:cs="Arial"/>
          <w:sz w:val="22"/>
          <w:szCs w:val="22"/>
          <w:lang w:val="en-US"/>
        </w:rPr>
        <w:t>All payments are due within fourteen (14) days from the date of the invoice.</w:t>
      </w:r>
      <w:r w:rsidR="001C5762">
        <w:rPr>
          <w:rFonts w:ascii="Arial" w:hAnsi="Arial" w:cs="Arial"/>
          <w:sz w:val="22"/>
          <w:szCs w:val="22"/>
          <w:lang w:val="en-US"/>
        </w:rPr>
        <w:t xml:space="preserve"> </w:t>
      </w:r>
      <w:r w:rsidR="006346F0" w:rsidRPr="006346F0">
        <w:rPr>
          <w:rFonts w:ascii="Arial" w:hAnsi="Arial" w:cs="Arial"/>
          <w:sz w:val="22"/>
          <w:szCs w:val="22"/>
          <w:lang w:val="en-US"/>
        </w:rPr>
        <w:t>Travelling and accommodation expenses and per diem allowances (in Finland and abroad) shall be paid in accordance with the regulations issued by the Finnish tax administration. Payment shall be made on presentation of receipts for expenses.</w:t>
      </w:r>
    </w:p>
    <w:p w14:paraId="6AB62960" w14:textId="20AC1F74" w:rsidR="006346F0" w:rsidRPr="006346F0" w:rsidRDefault="000F5D44" w:rsidP="006346F0">
      <w:pPr>
        <w:spacing w:before="120" w:line="360" w:lineRule="auto"/>
        <w:rPr>
          <w:rFonts w:ascii="Arial" w:hAnsi="Arial" w:cs="Arial"/>
          <w:sz w:val="22"/>
          <w:szCs w:val="22"/>
          <w:lang w:val="en-US"/>
        </w:rPr>
      </w:pPr>
      <w:r>
        <w:rPr>
          <w:rFonts w:ascii="Arial" w:hAnsi="Arial" w:cs="Arial"/>
          <w:sz w:val="22"/>
          <w:szCs w:val="22"/>
          <w:lang w:val="en-US"/>
        </w:rPr>
        <w:t xml:space="preserve">4.3 </w:t>
      </w:r>
      <w:r w:rsidR="006346F0" w:rsidRPr="006346F0">
        <w:rPr>
          <w:rFonts w:ascii="Arial" w:hAnsi="Arial" w:cs="Arial"/>
          <w:sz w:val="22"/>
          <w:szCs w:val="22"/>
          <w:lang w:val="en-US"/>
        </w:rPr>
        <w:t xml:space="preserve">All payments shall be made in EUR. </w:t>
      </w:r>
      <w:r w:rsidR="005967E1">
        <w:rPr>
          <w:rFonts w:ascii="Arial" w:hAnsi="Arial" w:cs="Arial"/>
          <w:sz w:val="22"/>
          <w:szCs w:val="22"/>
          <w:lang w:val="en-US"/>
        </w:rPr>
        <w:t>Customer</w:t>
      </w:r>
      <w:r w:rsidR="006346F0" w:rsidRPr="006346F0">
        <w:rPr>
          <w:rFonts w:ascii="Arial" w:hAnsi="Arial" w:cs="Arial"/>
          <w:sz w:val="22"/>
          <w:szCs w:val="22"/>
          <w:lang w:val="en-US"/>
        </w:rPr>
        <w:t xml:space="preserve"> shall use the average annual exchange rate as shown by the London Inter-Bank Offered Rate and as published on Reuters, to convert payments from local currency to </w:t>
      </w:r>
      <w:proofErr w:type="spellStart"/>
      <w:r w:rsidR="006346F0" w:rsidRPr="006346F0">
        <w:rPr>
          <w:rFonts w:ascii="Arial" w:hAnsi="Arial" w:cs="Arial"/>
          <w:sz w:val="22"/>
          <w:szCs w:val="22"/>
          <w:lang w:val="en-US"/>
        </w:rPr>
        <w:t>EUR.Taxes</w:t>
      </w:r>
      <w:proofErr w:type="spellEnd"/>
      <w:r w:rsidR="006346F0" w:rsidRPr="006346F0">
        <w:rPr>
          <w:rFonts w:ascii="Arial" w:hAnsi="Arial" w:cs="Arial"/>
          <w:sz w:val="22"/>
          <w:szCs w:val="22"/>
          <w:lang w:val="en-US"/>
        </w:rPr>
        <w:t xml:space="preserve"> are not included in the fees, </w:t>
      </w:r>
      <w:proofErr w:type="gramStart"/>
      <w:r w:rsidR="006346F0" w:rsidRPr="006346F0">
        <w:rPr>
          <w:rFonts w:ascii="Arial" w:hAnsi="Arial" w:cs="Arial"/>
          <w:sz w:val="22"/>
          <w:szCs w:val="22"/>
          <w:lang w:val="en-US"/>
        </w:rPr>
        <w:t>royalty</w:t>
      </w:r>
      <w:proofErr w:type="gramEnd"/>
      <w:r w:rsidR="006346F0" w:rsidRPr="006346F0">
        <w:rPr>
          <w:rFonts w:ascii="Arial" w:hAnsi="Arial" w:cs="Arial"/>
          <w:sz w:val="22"/>
          <w:szCs w:val="22"/>
          <w:lang w:val="en-US"/>
        </w:rPr>
        <w:t xml:space="preserve"> or other payments. Customer is solely responsible for paying all applicable sales, customs, duty, use, property, withholding, value-added, excise and any other taxes or duties imposed under the authority of any foreign, federal, </w:t>
      </w:r>
      <w:proofErr w:type="gramStart"/>
      <w:r w:rsidR="006346F0" w:rsidRPr="006346F0">
        <w:rPr>
          <w:rFonts w:ascii="Arial" w:hAnsi="Arial" w:cs="Arial"/>
          <w:sz w:val="22"/>
          <w:szCs w:val="22"/>
          <w:lang w:val="en-US"/>
        </w:rPr>
        <w:t>state</w:t>
      </w:r>
      <w:proofErr w:type="gramEnd"/>
      <w:r w:rsidR="006346F0" w:rsidRPr="006346F0">
        <w:rPr>
          <w:rFonts w:ascii="Arial" w:hAnsi="Arial" w:cs="Arial"/>
          <w:sz w:val="22"/>
          <w:szCs w:val="22"/>
          <w:lang w:val="en-US"/>
        </w:rPr>
        <w:t xml:space="preserve"> or local taxing jurisdiction, except for Designer’s income. Customer shall reimburse </w:t>
      </w:r>
      <w:r w:rsidR="005967E1">
        <w:rPr>
          <w:rFonts w:ascii="Arial" w:hAnsi="Arial" w:cs="Arial"/>
          <w:sz w:val="22"/>
          <w:szCs w:val="22"/>
          <w:lang w:val="en-US"/>
        </w:rPr>
        <w:t>Designer</w:t>
      </w:r>
      <w:r w:rsidR="006346F0" w:rsidRPr="006346F0">
        <w:rPr>
          <w:rFonts w:ascii="Arial" w:hAnsi="Arial" w:cs="Arial"/>
          <w:sz w:val="22"/>
          <w:szCs w:val="22"/>
          <w:lang w:val="en-US"/>
        </w:rPr>
        <w:t xml:space="preserve"> for taxes and any other expenses incurred for any license required for any possible clearance at the port of entry and destination. Designer shall be entitled to require tax clearances and/or tax certificates from </w:t>
      </w:r>
      <w:r w:rsidR="005967E1">
        <w:rPr>
          <w:rFonts w:ascii="Arial" w:hAnsi="Arial" w:cs="Arial"/>
          <w:sz w:val="22"/>
          <w:szCs w:val="22"/>
          <w:lang w:val="en-US"/>
        </w:rPr>
        <w:t>Customer</w:t>
      </w:r>
      <w:r w:rsidR="006346F0" w:rsidRPr="006346F0">
        <w:rPr>
          <w:rFonts w:ascii="Arial" w:hAnsi="Arial" w:cs="Arial"/>
          <w:sz w:val="22"/>
          <w:szCs w:val="22"/>
          <w:lang w:val="en-US"/>
        </w:rPr>
        <w:t xml:space="preserve"> evidencing that </w:t>
      </w:r>
      <w:proofErr w:type="gramStart"/>
      <w:r w:rsidR="006346F0" w:rsidRPr="006346F0">
        <w:rPr>
          <w:rFonts w:ascii="Arial" w:hAnsi="Arial" w:cs="Arial"/>
          <w:sz w:val="22"/>
          <w:szCs w:val="22"/>
          <w:lang w:val="en-US"/>
        </w:rPr>
        <w:t>any and all</w:t>
      </w:r>
      <w:proofErr w:type="gramEnd"/>
      <w:r w:rsidR="006346F0" w:rsidRPr="006346F0">
        <w:rPr>
          <w:rFonts w:ascii="Arial" w:hAnsi="Arial" w:cs="Arial"/>
          <w:sz w:val="22"/>
          <w:szCs w:val="22"/>
          <w:lang w:val="en-US"/>
        </w:rPr>
        <w:t xml:space="preserve"> collected and deducted taxes at source, including but not limited to withholding taxes, are paid by Customer to the competent tax authorities.</w:t>
      </w:r>
    </w:p>
    <w:p w14:paraId="1BCFEAA2" w14:textId="730B4B09" w:rsidR="006346F0" w:rsidRDefault="000F5D44" w:rsidP="000F5D44">
      <w:pPr>
        <w:widowControl w:val="0"/>
        <w:autoSpaceDE w:val="0"/>
        <w:autoSpaceDN w:val="0"/>
        <w:adjustRightInd w:val="0"/>
        <w:spacing w:before="120" w:line="360" w:lineRule="auto"/>
        <w:rPr>
          <w:rFonts w:ascii="Arial" w:hAnsi="Arial" w:cs="Arial"/>
          <w:sz w:val="22"/>
          <w:szCs w:val="22"/>
          <w:lang w:val="en-US"/>
        </w:rPr>
      </w:pPr>
      <w:r>
        <w:rPr>
          <w:rFonts w:ascii="Arial" w:hAnsi="Arial" w:cs="Arial"/>
          <w:sz w:val="22"/>
          <w:szCs w:val="22"/>
          <w:lang w:val="en-US"/>
        </w:rPr>
        <w:t xml:space="preserve">4.4 </w:t>
      </w:r>
      <w:r w:rsidR="006346F0" w:rsidRPr="006346F0">
        <w:rPr>
          <w:rFonts w:ascii="Arial" w:hAnsi="Arial" w:cs="Arial"/>
          <w:sz w:val="22"/>
          <w:szCs w:val="22"/>
          <w:lang w:val="en-US"/>
        </w:rPr>
        <w:t xml:space="preserve">Any invoices not timely paid by </w:t>
      </w:r>
      <w:r w:rsidR="005967E1">
        <w:rPr>
          <w:rFonts w:ascii="Arial" w:hAnsi="Arial" w:cs="Arial"/>
          <w:sz w:val="22"/>
          <w:szCs w:val="22"/>
          <w:lang w:val="en-US"/>
        </w:rPr>
        <w:t>Customer</w:t>
      </w:r>
      <w:r w:rsidR="006346F0" w:rsidRPr="006346F0">
        <w:rPr>
          <w:rFonts w:ascii="Arial" w:hAnsi="Arial" w:cs="Arial"/>
          <w:sz w:val="22"/>
          <w:szCs w:val="22"/>
          <w:lang w:val="en-US"/>
        </w:rPr>
        <w:t xml:space="preserve"> or as to which </w:t>
      </w:r>
      <w:r w:rsidR="005967E1">
        <w:rPr>
          <w:rFonts w:ascii="Arial" w:hAnsi="Arial" w:cs="Arial"/>
          <w:sz w:val="22"/>
          <w:szCs w:val="22"/>
          <w:lang w:val="en-US"/>
        </w:rPr>
        <w:t>Customer</w:t>
      </w:r>
      <w:r w:rsidR="006346F0" w:rsidRPr="006346F0">
        <w:rPr>
          <w:rFonts w:ascii="Arial" w:hAnsi="Arial" w:cs="Arial"/>
          <w:sz w:val="22"/>
          <w:szCs w:val="22"/>
          <w:lang w:val="en-US"/>
        </w:rPr>
        <w:t xml:space="preserve"> shall wrongfully withhold payment, shall be subject to late payment charges at the rate of twelve percent (12%) per annum. In case a payment is outstanding 30 days after the date of the invoice, Designer has the right to suspend and/or terminate the Agreement in accordance with section </w:t>
      </w:r>
      <w:r>
        <w:rPr>
          <w:rFonts w:ascii="Arial" w:hAnsi="Arial" w:cs="Arial"/>
          <w:sz w:val="22"/>
          <w:szCs w:val="22"/>
          <w:lang w:val="en-US"/>
        </w:rPr>
        <w:t>9</w:t>
      </w:r>
      <w:r w:rsidR="006346F0" w:rsidRPr="006346F0">
        <w:rPr>
          <w:rFonts w:ascii="Arial" w:hAnsi="Arial" w:cs="Arial"/>
          <w:sz w:val="22"/>
          <w:szCs w:val="22"/>
          <w:lang w:val="en-US"/>
        </w:rPr>
        <w:t xml:space="preserve"> (Term and Termination) of this Agreement.</w:t>
      </w:r>
    </w:p>
    <w:p w14:paraId="134A8990" w14:textId="4015F620" w:rsidR="005967E1" w:rsidRDefault="005967E1" w:rsidP="000F5D44">
      <w:pPr>
        <w:widowControl w:val="0"/>
        <w:autoSpaceDE w:val="0"/>
        <w:autoSpaceDN w:val="0"/>
        <w:adjustRightInd w:val="0"/>
        <w:spacing w:before="120" w:line="360" w:lineRule="auto"/>
        <w:rPr>
          <w:rFonts w:ascii="Arial" w:hAnsi="Arial" w:cs="Arial"/>
          <w:sz w:val="22"/>
          <w:szCs w:val="22"/>
          <w:lang w:val="en-US"/>
        </w:rPr>
      </w:pPr>
      <w:r>
        <w:rPr>
          <w:rFonts w:ascii="Arial" w:hAnsi="Arial" w:cs="Arial"/>
          <w:sz w:val="22"/>
          <w:szCs w:val="22"/>
          <w:lang w:val="en-US"/>
        </w:rPr>
        <w:t xml:space="preserve">4.5 </w:t>
      </w:r>
      <w:r w:rsidRPr="00415318">
        <w:rPr>
          <w:rFonts w:ascii="Arial" w:hAnsi="Arial" w:cs="Arial"/>
          <w:sz w:val="22"/>
          <w:szCs w:val="22"/>
          <w:lang w:val="en-US"/>
        </w:rPr>
        <w:t xml:space="preserve">Any grant of rights under this Agreement is contingent upon receipt of full payment from </w:t>
      </w:r>
      <w:r>
        <w:rPr>
          <w:rFonts w:ascii="Arial" w:hAnsi="Arial" w:cs="Arial"/>
          <w:sz w:val="22"/>
          <w:szCs w:val="22"/>
          <w:lang w:val="en-US"/>
        </w:rPr>
        <w:t>Customer</w:t>
      </w:r>
      <w:r w:rsidRPr="00415318">
        <w:rPr>
          <w:rFonts w:ascii="Arial" w:hAnsi="Arial" w:cs="Arial"/>
          <w:sz w:val="22"/>
          <w:szCs w:val="22"/>
          <w:lang w:val="en-US"/>
        </w:rPr>
        <w:t xml:space="preserve"> to </w:t>
      </w:r>
      <w:r>
        <w:rPr>
          <w:rFonts w:ascii="Arial" w:hAnsi="Arial" w:cs="Arial"/>
          <w:sz w:val="22"/>
          <w:szCs w:val="22"/>
          <w:lang w:val="en-US"/>
        </w:rPr>
        <w:t>Designer</w:t>
      </w:r>
      <w:r w:rsidRPr="00415318">
        <w:rPr>
          <w:rFonts w:ascii="Arial" w:hAnsi="Arial" w:cs="Arial"/>
          <w:sz w:val="22"/>
          <w:szCs w:val="22"/>
          <w:lang w:val="en-US"/>
        </w:rPr>
        <w:t>.</w:t>
      </w:r>
    </w:p>
    <w:bookmarkEnd w:id="3"/>
    <w:p w14:paraId="5F4B49FA" w14:textId="77777777" w:rsidR="000F5D44" w:rsidRPr="00F74802" w:rsidRDefault="000F5D44" w:rsidP="000F5D44">
      <w:pPr>
        <w:widowControl w:val="0"/>
        <w:autoSpaceDE w:val="0"/>
        <w:autoSpaceDN w:val="0"/>
        <w:adjustRightInd w:val="0"/>
        <w:spacing w:before="120" w:line="360" w:lineRule="auto"/>
        <w:rPr>
          <w:rFonts w:ascii="Arial" w:hAnsi="Arial" w:cs="Arial"/>
          <w:sz w:val="22"/>
          <w:szCs w:val="22"/>
          <w:lang w:val="en-US"/>
        </w:rPr>
      </w:pPr>
    </w:p>
    <w:p w14:paraId="59328DFE" w14:textId="1115D76D" w:rsidR="00481334" w:rsidRPr="00F74802" w:rsidRDefault="000F5D44" w:rsidP="0034303D">
      <w:pPr>
        <w:pStyle w:val="Otsikko1"/>
        <w:numPr>
          <w:ilvl w:val="0"/>
          <w:numId w:val="0"/>
        </w:numPr>
        <w:ind w:left="357" w:hanging="357"/>
        <w:rPr>
          <w:rFonts w:ascii="Arial" w:hAnsi="Arial"/>
          <w:sz w:val="24"/>
          <w:szCs w:val="24"/>
        </w:rPr>
      </w:pPr>
      <w:r>
        <w:rPr>
          <w:rFonts w:ascii="Arial" w:hAnsi="Arial"/>
          <w:sz w:val="24"/>
          <w:szCs w:val="24"/>
        </w:rPr>
        <w:t>5</w:t>
      </w:r>
      <w:r w:rsidR="0034303D" w:rsidRPr="00F74802">
        <w:rPr>
          <w:rFonts w:ascii="Arial" w:hAnsi="Arial"/>
          <w:sz w:val="24"/>
          <w:szCs w:val="24"/>
        </w:rPr>
        <w:t>.</w:t>
      </w:r>
      <w:r w:rsidR="00801F4D" w:rsidRPr="00F74802">
        <w:rPr>
          <w:rFonts w:ascii="Arial" w:hAnsi="Arial"/>
          <w:sz w:val="24"/>
          <w:szCs w:val="24"/>
        </w:rPr>
        <w:t xml:space="preserve"> </w:t>
      </w:r>
      <w:r w:rsidR="00481334" w:rsidRPr="00F74802">
        <w:rPr>
          <w:rFonts w:ascii="Arial" w:hAnsi="Arial"/>
          <w:sz w:val="24"/>
          <w:szCs w:val="24"/>
        </w:rPr>
        <w:t xml:space="preserve">INTELLECTUAL PROPERTY RIGHTS           </w:t>
      </w:r>
    </w:p>
    <w:p w14:paraId="037E40DE" w14:textId="77777777" w:rsidR="00481334" w:rsidRPr="00F74802" w:rsidRDefault="00481334" w:rsidP="00481334">
      <w:pPr>
        <w:pStyle w:val="Otsikko1"/>
        <w:numPr>
          <w:ilvl w:val="0"/>
          <w:numId w:val="0"/>
        </w:numPr>
        <w:rPr>
          <w:rFonts w:ascii="Arial" w:hAnsi="Arial"/>
        </w:rPr>
      </w:pPr>
    </w:p>
    <w:p w14:paraId="319A6B1C" w14:textId="25ABB201" w:rsidR="00290F71" w:rsidRDefault="00B54025" w:rsidP="00415318">
      <w:pPr>
        <w:widowControl w:val="0"/>
        <w:tabs>
          <w:tab w:val="left" w:pos="1340"/>
        </w:tabs>
        <w:autoSpaceDE w:val="0"/>
        <w:autoSpaceDN w:val="0"/>
        <w:adjustRightInd w:val="0"/>
        <w:spacing w:before="120" w:line="360" w:lineRule="auto"/>
        <w:rPr>
          <w:rFonts w:ascii="Arial" w:hAnsi="Arial" w:cs="Arial"/>
          <w:sz w:val="22"/>
          <w:szCs w:val="22"/>
          <w:lang w:val="en-US"/>
        </w:rPr>
      </w:pPr>
      <w:r>
        <w:rPr>
          <w:rFonts w:ascii="Arial" w:hAnsi="Arial" w:cs="Arial"/>
          <w:sz w:val="22"/>
          <w:szCs w:val="22"/>
          <w:lang w:val="en-GB"/>
        </w:rPr>
        <w:t xml:space="preserve">5.1 </w:t>
      </w:r>
      <w:r w:rsidR="00380ECD">
        <w:rPr>
          <w:rFonts w:ascii="Arial" w:hAnsi="Arial" w:cs="Arial"/>
          <w:sz w:val="22"/>
          <w:szCs w:val="22"/>
          <w:lang w:val="en-GB"/>
        </w:rPr>
        <w:t>I</w:t>
      </w:r>
      <w:proofErr w:type="spellStart"/>
      <w:r w:rsidR="00415318" w:rsidRPr="00415318">
        <w:rPr>
          <w:rFonts w:ascii="Arial" w:hAnsi="Arial" w:cs="Arial"/>
          <w:sz w:val="22"/>
          <w:szCs w:val="22"/>
          <w:lang w:val="en-US"/>
        </w:rPr>
        <w:t>ntellectual</w:t>
      </w:r>
      <w:proofErr w:type="spellEnd"/>
      <w:r w:rsidR="00415318" w:rsidRPr="00415318">
        <w:rPr>
          <w:rFonts w:ascii="Arial" w:hAnsi="Arial" w:cs="Arial"/>
          <w:sz w:val="22"/>
          <w:szCs w:val="22"/>
          <w:lang w:val="en-US"/>
        </w:rPr>
        <w:t xml:space="preserve"> Property</w:t>
      </w:r>
      <w:r w:rsidR="00380ECD">
        <w:rPr>
          <w:rFonts w:ascii="Arial" w:hAnsi="Arial" w:cs="Arial"/>
          <w:sz w:val="22"/>
          <w:szCs w:val="22"/>
          <w:lang w:val="en-US"/>
        </w:rPr>
        <w:t xml:space="preserve"> </w:t>
      </w:r>
      <w:r w:rsidR="00415318" w:rsidRPr="00415318">
        <w:rPr>
          <w:rFonts w:ascii="Arial" w:hAnsi="Arial" w:cs="Arial"/>
          <w:sz w:val="22"/>
          <w:szCs w:val="22"/>
          <w:lang w:val="en-US"/>
        </w:rPr>
        <w:t xml:space="preserve">shall include, inter alia, any patent, copyright, registered design, </w:t>
      </w:r>
      <w:proofErr w:type="gramStart"/>
      <w:r w:rsidR="00415318" w:rsidRPr="00415318">
        <w:rPr>
          <w:rFonts w:ascii="Arial" w:hAnsi="Arial" w:cs="Arial"/>
          <w:sz w:val="22"/>
          <w:szCs w:val="22"/>
          <w:lang w:val="en-US"/>
        </w:rPr>
        <w:t>trade</w:t>
      </w:r>
      <w:proofErr w:type="gramEnd"/>
      <w:r w:rsidR="00415318" w:rsidRPr="00415318">
        <w:rPr>
          <w:rFonts w:ascii="Arial" w:hAnsi="Arial" w:cs="Arial"/>
          <w:sz w:val="22"/>
          <w:szCs w:val="22"/>
          <w:lang w:val="en-US"/>
        </w:rPr>
        <w:t xml:space="preserve"> or service mark or other industrial or intellectual property right of Designer or its affiliates or licensors, and all names and trademarks used in relation to Design and any applications for the registration or protection of any of the foregoing</w:t>
      </w:r>
      <w:r w:rsidR="00380ECD">
        <w:rPr>
          <w:rFonts w:ascii="Arial" w:hAnsi="Arial" w:cs="Arial"/>
          <w:sz w:val="22"/>
          <w:szCs w:val="22"/>
          <w:lang w:val="en-US"/>
        </w:rPr>
        <w:t xml:space="preserve"> </w:t>
      </w:r>
      <w:r w:rsidR="00290F71">
        <w:rPr>
          <w:rFonts w:ascii="Arial" w:hAnsi="Arial" w:cs="Arial"/>
          <w:sz w:val="22"/>
          <w:szCs w:val="22"/>
          <w:lang w:val="en-US"/>
        </w:rPr>
        <w:t>(</w:t>
      </w:r>
      <w:r w:rsidR="00290F71" w:rsidRPr="00290F71">
        <w:rPr>
          <w:rFonts w:ascii="Arial" w:hAnsi="Arial" w:cs="Arial"/>
          <w:sz w:val="22"/>
          <w:szCs w:val="22"/>
          <w:lang w:val="en-US"/>
        </w:rPr>
        <w:t>hereinafter “Intellectual Property Right(s)” or “IPR(s)”).</w:t>
      </w:r>
    </w:p>
    <w:p w14:paraId="1A7B5044" w14:textId="38445C6C" w:rsidR="00155153" w:rsidRDefault="00B54025" w:rsidP="00415318">
      <w:pPr>
        <w:widowControl w:val="0"/>
        <w:tabs>
          <w:tab w:val="left" w:pos="1340"/>
        </w:tabs>
        <w:autoSpaceDE w:val="0"/>
        <w:autoSpaceDN w:val="0"/>
        <w:adjustRightInd w:val="0"/>
        <w:spacing w:before="120" w:line="360" w:lineRule="auto"/>
        <w:rPr>
          <w:rFonts w:ascii="Arial" w:hAnsi="Arial" w:cs="Arial"/>
          <w:sz w:val="22"/>
          <w:szCs w:val="22"/>
          <w:lang w:val="en-US"/>
        </w:rPr>
      </w:pPr>
      <w:r>
        <w:rPr>
          <w:rFonts w:ascii="Arial" w:hAnsi="Arial" w:cs="Arial"/>
          <w:sz w:val="22"/>
          <w:szCs w:val="22"/>
          <w:lang w:val="en-US"/>
        </w:rPr>
        <w:t>5.</w:t>
      </w:r>
      <w:r w:rsidR="00686E00">
        <w:rPr>
          <w:rFonts w:ascii="Arial" w:hAnsi="Arial" w:cs="Arial"/>
          <w:sz w:val="22"/>
          <w:szCs w:val="22"/>
          <w:lang w:val="en-US"/>
        </w:rPr>
        <w:t xml:space="preserve">2 </w:t>
      </w:r>
      <w:r w:rsidR="00155153">
        <w:rPr>
          <w:rFonts w:ascii="Arial" w:hAnsi="Arial" w:cs="Arial"/>
          <w:sz w:val="22"/>
          <w:szCs w:val="22"/>
          <w:lang w:val="en-US"/>
        </w:rPr>
        <w:t xml:space="preserve">Both </w:t>
      </w:r>
      <w:r w:rsidR="00380ECD">
        <w:rPr>
          <w:rFonts w:ascii="Arial" w:hAnsi="Arial" w:cs="Arial"/>
          <w:sz w:val="22"/>
          <w:szCs w:val="22"/>
          <w:lang w:val="en-US"/>
        </w:rPr>
        <w:t xml:space="preserve">Parties are the owner of legal licensees of their IPRs. </w:t>
      </w:r>
      <w:proofErr w:type="gramStart"/>
      <w:r w:rsidR="00415318" w:rsidRPr="00415318">
        <w:rPr>
          <w:rFonts w:ascii="Arial" w:hAnsi="Arial" w:cs="Arial"/>
          <w:sz w:val="22"/>
          <w:szCs w:val="22"/>
          <w:lang w:val="en-US"/>
        </w:rPr>
        <w:t>Any and all</w:t>
      </w:r>
      <w:proofErr w:type="gramEnd"/>
      <w:r w:rsidR="00415318" w:rsidRPr="00415318">
        <w:rPr>
          <w:rFonts w:ascii="Arial" w:hAnsi="Arial" w:cs="Arial"/>
          <w:sz w:val="22"/>
          <w:szCs w:val="22"/>
          <w:lang w:val="en-US"/>
        </w:rPr>
        <w:t xml:space="preserve"> </w:t>
      </w:r>
      <w:r w:rsidR="00380ECD">
        <w:rPr>
          <w:rFonts w:ascii="Arial" w:hAnsi="Arial" w:cs="Arial"/>
          <w:sz w:val="22"/>
          <w:szCs w:val="22"/>
          <w:lang w:val="en-US"/>
        </w:rPr>
        <w:t>IPR</w:t>
      </w:r>
      <w:r w:rsidR="00415318" w:rsidRPr="00415318">
        <w:rPr>
          <w:rFonts w:ascii="Arial" w:hAnsi="Arial" w:cs="Arial"/>
          <w:sz w:val="22"/>
          <w:szCs w:val="22"/>
          <w:lang w:val="en-US"/>
        </w:rPr>
        <w:t xml:space="preserve"> in or relating to</w:t>
      </w:r>
      <w:r>
        <w:rPr>
          <w:rFonts w:ascii="Arial" w:hAnsi="Arial" w:cs="Arial"/>
          <w:sz w:val="22"/>
          <w:szCs w:val="22"/>
          <w:lang w:val="en-US"/>
        </w:rPr>
        <w:t xml:space="preserve"> the</w:t>
      </w:r>
      <w:r w:rsidR="00415318" w:rsidRPr="00415318">
        <w:rPr>
          <w:rFonts w:ascii="Arial" w:hAnsi="Arial" w:cs="Arial"/>
          <w:sz w:val="22"/>
          <w:szCs w:val="22"/>
          <w:lang w:val="en-US"/>
        </w:rPr>
        <w:t xml:space="preserve"> Design and any associated documentation and any future modifications and/or enhancement thereto are, shall be the property of Designer. </w:t>
      </w:r>
    </w:p>
    <w:p w14:paraId="603D766E" w14:textId="5C11399B" w:rsidR="00155153" w:rsidRPr="005967E1" w:rsidRDefault="00380ECD" w:rsidP="00415318">
      <w:pPr>
        <w:widowControl w:val="0"/>
        <w:tabs>
          <w:tab w:val="left" w:pos="1340"/>
        </w:tabs>
        <w:autoSpaceDE w:val="0"/>
        <w:autoSpaceDN w:val="0"/>
        <w:adjustRightInd w:val="0"/>
        <w:spacing w:before="120" w:line="360" w:lineRule="auto"/>
        <w:rPr>
          <w:rFonts w:ascii="Arial" w:hAnsi="Arial" w:cs="Arial"/>
          <w:sz w:val="22"/>
          <w:szCs w:val="22"/>
          <w:lang w:val="en-US"/>
        </w:rPr>
      </w:pPr>
      <w:r w:rsidRPr="00DA66EB">
        <w:rPr>
          <w:rFonts w:ascii="Arial" w:hAnsi="Arial" w:cs="Arial"/>
          <w:sz w:val="22"/>
          <w:szCs w:val="22"/>
          <w:lang w:val="en-US"/>
        </w:rPr>
        <w:t xml:space="preserve">5.3 Customer grants Designer a non-exclusive, non-transferrable, </w:t>
      </w:r>
      <w:proofErr w:type="gramStart"/>
      <w:r w:rsidRPr="00DA66EB">
        <w:rPr>
          <w:rFonts w:ascii="Arial" w:hAnsi="Arial" w:cs="Arial"/>
          <w:sz w:val="22"/>
          <w:szCs w:val="22"/>
          <w:lang w:val="en-US"/>
        </w:rPr>
        <w:t>revocable</w:t>
      </w:r>
      <w:proofErr w:type="gramEnd"/>
      <w:r w:rsidRPr="00DA66EB">
        <w:rPr>
          <w:rFonts w:ascii="Arial" w:hAnsi="Arial" w:cs="Arial"/>
          <w:sz w:val="22"/>
          <w:szCs w:val="22"/>
          <w:lang w:val="en-US"/>
        </w:rPr>
        <w:t xml:space="preserve"> and limited license to any and all of its IPRs which </w:t>
      </w:r>
      <w:r w:rsidR="00DA66EB" w:rsidRPr="00DA66EB">
        <w:rPr>
          <w:rFonts w:ascii="Arial" w:hAnsi="Arial" w:cs="Arial"/>
          <w:sz w:val="22"/>
          <w:szCs w:val="22"/>
          <w:lang w:val="en-US"/>
        </w:rPr>
        <w:t>are provided</w:t>
      </w:r>
      <w:r w:rsidRPr="00DA66EB">
        <w:rPr>
          <w:rFonts w:ascii="Arial" w:hAnsi="Arial" w:cs="Arial"/>
          <w:sz w:val="22"/>
          <w:szCs w:val="22"/>
          <w:lang w:val="en-US"/>
        </w:rPr>
        <w:t xml:space="preserve"> for </w:t>
      </w:r>
      <w:r w:rsidR="00DA66EB">
        <w:rPr>
          <w:rFonts w:ascii="Arial" w:hAnsi="Arial" w:cs="Arial"/>
          <w:sz w:val="22"/>
          <w:szCs w:val="22"/>
          <w:lang w:val="en-US"/>
        </w:rPr>
        <w:t>Designer</w:t>
      </w:r>
      <w:r w:rsidR="00DA66EB" w:rsidRPr="00DA66EB">
        <w:rPr>
          <w:rFonts w:ascii="Arial" w:hAnsi="Arial" w:cs="Arial"/>
          <w:sz w:val="22"/>
          <w:szCs w:val="22"/>
          <w:lang w:val="en-US"/>
        </w:rPr>
        <w:t xml:space="preserve"> under this Agreement</w:t>
      </w:r>
      <w:r w:rsidR="00DA66EB">
        <w:rPr>
          <w:rFonts w:ascii="Arial" w:hAnsi="Arial" w:cs="Arial"/>
          <w:sz w:val="22"/>
          <w:szCs w:val="22"/>
          <w:lang w:val="en-US"/>
        </w:rPr>
        <w:t>.</w:t>
      </w:r>
      <w:r w:rsidR="00DA66EB" w:rsidRPr="00DA66EB">
        <w:rPr>
          <w:rFonts w:ascii="Arial" w:hAnsi="Arial" w:cs="Arial"/>
          <w:sz w:val="22"/>
          <w:szCs w:val="22"/>
          <w:lang w:val="en-US"/>
        </w:rPr>
        <w:t xml:space="preserve"> </w:t>
      </w:r>
    </w:p>
    <w:p w14:paraId="18773384" w14:textId="258FF00F" w:rsidR="00415318" w:rsidRPr="00415318" w:rsidRDefault="00155153" w:rsidP="005967E1">
      <w:pPr>
        <w:widowControl w:val="0"/>
        <w:tabs>
          <w:tab w:val="left" w:pos="1340"/>
        </w:tabs>
        <w:autoSpaceDE w:val="0"/>
        <w:autoSpaceDN w:val="0"/>
        <w:adjustRightInd w:val="0"/>
        <w:spacing w:before="120" w:line="360" w:lineRule="auto"/>
        <w:rPr>
          <w:rFonts w:ascii="Arial" w:hAnsi="Arial" w:cs="Arial"/>
          <w:sz w:val="22"/>
          <w:szCs w:val="22"/>
          <w:lang w:val="en-US"/>
        </w:rPr>
      </w:pPr>
      <w:r>
        <w:rPr>
          <w:rFonts w:ascii="Arial" w:hAnsi="Arial" w:cs="Arial"/>
          <w:sz w:val="22"/>
          <w:szCs w:val="22"/>
          <w:lang w:val="en-US"/>
        </w:rPr>
        <w:t xml:space="preserve">5.4 </w:t>
      </w:r>
      <w:r w:rsidR="00415318" w:rsidRPr="00415318">
        <w:rPr>
          <w:rFonts w:ascii="Arial" w:hAnsi="Arial" w:cs="Arial"/>
          <w:sz w:val="22"/>
          <w:szCs w:val="22"/>
          <w:lang w:val="en-US"/>
        </w:rPr>
        <w:t xml:space="preserve">Designer shall grant Customer a license to use the Design with a separate License Agreement for Design </w:t>
      </w:r>
      <w:r w:rsidR="00B54025">
        <w:rPr>
          <w:rFonts w:ascii="Arial" w:hAnsi="Arial" w:cs="Arial"/>
          <w:sz w:val="22"/>
          <w:szCs w:val="22"/>
          <w:lang w:val="en-US"/>
        </w:rPr>
        <w:t>r</w:t>
      </w:r>
      <w:r w:rsidR="00415318" w:rsidRPr="00415318">
        <w:rPr>
          <w:rFonts w:ascii="Arial" w:hAnsi="Arial" w:cs="Arial"/>
          <w:sz w:val="22"/>
          <w:szCs w:val="22"/>
          <w:lang w:val="en-US"/>
        </w:rPr>
        <w:t xml:space="preserve">ights </w:t>
      </w:r>
      <w:r w:rsidR="00686E00">
        <w:rPr>
          <w:rFonts w:ascii="Arial" w:hAnsi="Arial" w:cs="Arial"/>
          <w:sz w:val="22"/>
          <w:szCs w:val="22"/>
          <w:lang w:val="en-US"/>
        </w:rPr>
        <w:t>signed between Parties on [</w:t>
      </w:r>
      <w:r w:rsidR="00686E00" w:rsidRPr="00686E00">
        <w:rPr>
          <w:rFonts w:ascii="Arial" w:hAnsi="Arial" w:cs="Arial"/>
          <w:sz w:val="22"/>
          <w:szCs w:val="22"/>
          <w:highlight w:val="lightGray"/>
          <w:lang w:val="en-US"/>
        </w:rPr>
        <w:t>date</w:t>
      </w:r>
      <w:r w:rsidR="00686E00">
        <w:rPr>
          <w:rFonts w:ascii="Arial" w:hAnsi="Arial" w:cs="Arial"/>
          <w:sz w:val="22"/>
          <w:szCs w:val="22"/>
          <w:lang w:val="en-US"/>
        </w:rPr>
        <w:t>]</w:t>
      </w:r>
      <w:r w:rsidR="00415318" w:rsidRPr="00415318">
        <w:rPr>
          <w:rFonts w:ascii="Arial" w:hAnsi="Arial" w:cs="Arial"/>
          <w:sz w:val="22"/>
          <w:szCs w:val="22"/>
          <w:lang w:val="en-US"/>
        </w:rPr>
        <w:t>.</w:t>
      </w:r>
    </w:p>
    <w:p w14:paraId="368BE2B3" w14:textId="77777777" w:rsidR="0045158C" w:rsidRDefault="0045158C" w:rsidP="00481334">
      <w:pPr>
        <w:spacing w:before="120" w:line="360" w:lineRule="auto"/>
        <w:rPr>
          <w:rFonts w:ascii="Helvetica" w:hAnsi="Helvetica" w:cs="Arial"/>
          <w:sz w:val="22"/>
          <w:szCs w:val="22"/>
          <w:lang w:val="en-US"/>
        </w:rPr>
      </w:pPr>
    </w:p>
    <w:p w14:paraId="024D5D7A" w14:textId="44DFC034" w:rsidR="0045158C" w:rsidRPr="00F74802" w:rsidRDefault="000F5D44" w:rsidP="0045158C">
      <w:pPr>
        <w:pStyle w:val="Otsikko1"/>
        <w:numPr>
          <w:ilvl w:val="0"/>
          <w:numId w:val="0"/>
        </w:numPr>
        <w:ind w:left="357" w:hanging="357"/>
        <w:rPr>
          <w:rFonts w:ascii="Arial" w:hAnsi="Arial"/>
          <w:sz w:val="24"/>
          <w:szCs w:val="24"/>
        </w:rPr>
      </w:pPr>
      <w:r>
        <w:rPr>
          <w:rFonts w:ascii="Arial" w:hAnsi="Arial"/>
          <w:sz w:val="24"/>
          <w:szCs w:val="24"/>
        </w:rPr>
        <w:t>6</w:t>
      </w:r>
      <w:r w:rsidR="0045158C" w:rsidRPr="00F74802">
        <w:rPr>
          <w:rFonts w:ascii="Arial" w:hAnsi="Arial"/>
          <w:sz w:val="24"/>
          <w:szCs w:val="24"/>
        </w:rPr>
        <w:t xml:space="preserve">. </w:t>
      </w:r>
      <w:r w:rsidR="001B15A6">
        <w:rPr>
          <w:rFonts w:ascii="Arial" w:hAnsi="Arial"/>
          <w:sz w:val="24"/>
          <w:szCs w:val="24"/>
        </w:rPr>
        <w:t>ERRORS</w:t>
      </w:r>
      <w:r>
        <w:rPr>
          <w:rFonts w:ascii="Arial" w:hAnsi="Arial"/>
          <w:sz w:val="24"/>
          <w:szCs w:val="24"/>
        </w:rPr>
        <w:t xml:space="preserve"> AND DELAYS</w:t>
      </w:r>
    </w:p>
    <w:p w14:paraId="16FAF82C" w14:textId="2F84CCE6" w:rsidR="00481334" w:rsidRPr="00F74802" w:rsidRDefault="00481334" w:rsidP="0045158C">
      <w:pPr>
        <w:pStyle w:val="Otsikko1"/>
        <w:numPr>
          <w:ilvl w:val="0"/>
          <w:numId w:val="0"/>
        </w:numPr>
        <w:ind w:left="357" w:hanging="357"/>
        <w:rPr>
          <w:rFonts w:ascii="Arial" w:hAnsi="Arial"/>
          <w:sz w:val="24"/>
          <w:szCs w:val="24"/>
        </w:rPr>
      </w:pPr>
    </w:p>
    <w:p w14:paraId="108CB6D8" w14:textId="7BD2E240" w:rsidR="00AA14AF" w:rsidRDefault="004B3708" w:rsidP="00935C1D">
      <w:pPr>
        <w:spacing w:line="360" w:lineRule="auto"/>
        <w:rPr>
          <w:rFonts w:ascii="Helvetica" w:hAnsi="Helvetica" w:cs="Helvetica"/>
          <w:sz w:val="22"/>
          <w:szCs w:val="22"/>
          <w:lang w:val="en-US"/>
        </w:rPr>
      </w:pPr>
      <w:r>
        <w:rPr>
          <w:rFonts w:ascii="Helvetica" w:hAnsi="Helvetica" w:cs="Helvetica"/>
          <w:sz w:val="22"/>
          <w:szCs w:val="22"/>
          <w:lang w:val="en-US"/>
        </w:rPr>
        <w:t xml:space="preserve">6.1 </w:t>
      </w:r>
      <w:r w:rsidR="001B15A6" w:rsidRPr="001B15A6">
        <w:rPr>
          <w:rFonts w:ascii="Helvetica" w:hAnsi="Helvetica" w:cs="Helvetica"/>
          <w:sz w:val="22"/>
          <w:szCs w:val="22"/>
          <w:lang w:val="en-US"/>
        </w:rPr>
        <w:t xml:space="preserve">Errors shall mean a clear error, </w:t>
      </w:r>
      <w:proofErr w:type="gramStart"/>
      <w:r w:rsidR="001B15A6" w:rsidRPr="001B15A6">
        <w:rPr>
          <w:rFonts w:ascii="Helvetica" w:hAnsi="Helvetica" w:cs="Helvetica"/>
          <w:sz w:val="22"/>
          <w:szCs w:val="22"/>
          <w:lang w:val="en-US"/>
        </w:rPr>
        <w:t>defect</w:t>
      </w:r>
      <w:proofErr w:type="gramEnd"/>
      <w:r w:rsidR="001B15A6" w:rsidRPr="001B15A6">
        <w:rPr>
          <w:rFonts w:ascii="Helvetica" w:hAnsi="Helvetica" w:cs="Helvetica"/>
          <w:sz w:val="22"/>
          <w:szCs w:val="22"/>
          <w:lang w:val="en-US"/>
        </w:rPr>
        <w:t xml:space="preserve"> or deviation from the specifications of the Design, which are discovered by </w:t>
      </w:r>
      <w:r w:rsidR="005967E1">
        <w:rPr>
          <w:rFonts w:ascii="Helvetica" w:hAnsi="Helvetica" w:cs="Helvetica"/>
          <w:sz w:val="22"/>
          <w:szCs w:val="22"/>
          <w:lang w:val="en-US"/>
        </w:rPr>
        <w:t>Customer</w:t>
      </w:r>
      <w:r w:rsidR="001B15A6" w:rsidRPr="001B15A6">
        <w:rPr>
          <w:rFonts w:ascii="Helvetica" w:hAnsi="Helvetica" w:cs="Helvetica"/>
          <w:sz w:val="22"/>
          <w:szCs w:val="22"/>
          <w:lang w:val="en-US"/>
        </w:rPr>
        <w:t xml:space="preserve"> after approving the Design.</w:t>
      </w:r>
      <w:r>
        <w:rPr>
          <w:rFonts w:ascii="Helvetica" w:hAnsi="Helvetica" w:cs="Helvetica"/>
          <w:sz w:val="22"/>
          <w:szCs w:val="22"/>
          <w:lang w:val="en-US"/>
        </w:rPr>
        <w:t xml:space="preserve"> </w:t>
      </w:r>
      <w:r w:rsidR="001B15A6" w:rsidRPr="001B15A6">
        <w:rPr>
          <w:rFonts w:ascii="Helvetica" w:hAnsi="Helvetica" w:cs="Helvetica"/>
          <w:sz w:val="22"/>
          <w:szCs w:val="22"/>
          <w:lang w:val="en-US"/>
        </w:rPr>
        <w:t xml:space="preserve">In case </w:t>
      </w:r>
      <w:r w:rsidR="005967E1">
        <w:rPr>
          <w:rFonts w:ascii="Helvetica" w:hAnsi="Helvetica" w:cs="Helvetica"/>
          <w:sz w:val="22"/>
          <w:szCs w:val="22"/>
          <w:lang w:val="en-US"/>
        </w:rPr>
        <w:t>Customer</w:t>
      </w:r>
      <w:r w:rsidR="001B15A6" w:rsidRPr="001B15A6">
        <w:rPr>
          <w:rFonts w:ascii="Helvetica" w:hAnsi="Helvetica" w:cs="Helvetica"/>
          <w:sz w:val="22"/>
          <w:szCs w:val="22"/>
          <w:lang w:val="en-US"/>
        </w:rPr>
        <w:t xml:space="preserve"> discovers any Errors in the Design, </w:t>
      </w:r>
      <w:r w:rsidR="005967E1">
        <w:rPr>
          <w:rFonts w:ascii="Helvetica" w:hAnsi="Helvetica" w:cs="Helvetica"/>
          <w:sz w:val="22"/>
          <w:szCs w:val="22"/>
          <w:lang w:val="en-US"/>
        </w:rPr>
        <w:t>Customer</w:t>
      </w:r>
      <w:r w:rsidR="001B15A6" w:rsidRPr="001B15A6">
        <w:rPr>
          <w:rFonts w:ascii="Helvetica" w:hAnsi="Helvetica" w:cs="Helvetica"/>
          <w:sz w:val="22"/>
          <w:szCs w:val="22"/>
          <w:lang w:val="en-US"/>
        </w:rPr>
        <w:t xml:space="preserve"> shall communicate them to </w:t>
      </w:r>
      <w:r w:rsidR="005967E1">
        <w:rPr>
          <w:rFonts w:ascii="Helvetica" w:hAnsi="Helvetica" w:cs="Helvetica"/>
          <w:sz w:val="22"/>
          <w:szCs w:val="22"/>
          <w:lang w:val="en-US"/>
        </w:rPr>
        <w:t>Designer</w:t>
      </w:r>
      <w:r w:rsidR="001B15A6" w:rsidRPr="001B15A6">
        <w:rPr>
          <w:rFonts w:ascii="Helvetica" w:hAnsi="Helvetica" w:cs="Helvetica"/>
          <w:sz w:val="22"/>
          <w:szCs w:val="22"/>
          <w:lang w:val="en-US"/>
        </w:rPr>
        <w:t xml:space="preserve"> promptly within seven (7) days of </w:t>
      </w:r>
      <w:r w:rsidR="005967E1">
        <w:rPr>
          <w:rFonts w:ascii="Helvetica" w:hAnsi="Helvetica" w:cs="Helvetica"/>
          <w:sz w:val="22"/>
          <w:szCs w:val="22"/>
          <w:lang w:val="en-US"/>
        </w:rPr>
        <w:t>Customer</w:t>
      </w:r>
      <w:r w:rsidR="001B15A6" w:rsidRPr="001B15A6">
        <w:rPr>
          <w:rFonts w:ascii="Helvetica" w:hAnsi="Helvetica" w:cs="Helvetica"/>
          <w:sz w:val="22"/>
          <w:szCs w:val="22"/>
          <w:lang w:val="en-US"/>
        </w:rPr>
        <w:t xml:space="preserve"> becoming aware or finding an Error. </w:t>
      </w:r>
      <w:r w:rsidR="005967E1">
        <w:rPr>
          <w:rFonts w:ascii="Helvetica" w:hAnsi="Helvetica" w:cs="Helvetica"/>
          <w:sz w:val="22"/>
          <w:szCs w:val="22"/>
          <w:lang w:val="en-US"/>
        </w:rPr>
        <w:t>Designer</w:t>
      </w:r>
      <w:r w:rsidR="001B15A6" w:rsidRPr="001B15A6">
        <w:rPr>
          <w:rFonts w:ascii="Helvetica" w:hAnsi="Helvetica" w:cs="Helvetica"/>
          <w:sz w:val="22"/>
          <w:szCs w:val="22"/>
          <w:lang w:val="en-US"/>
        </w:rPr>
        <w:t>’s sole responsibility shall be to take commercially reasonable steps to correct any such known Error.</w:t>
      </w:r>
    </w:p>
    <w:p w14:paraId="3796A1CC" w14:textId="77777777" w:rsidR="004B3708" w:rsidRDefault="004B3708" w:rsidP="00E7173B">
      <w:pPr>
        <w:spacing w:line="360" w:lineRule="auto"/>
        <w:rPr>
          <w:rFonts w:ascii="Helvetica" w:hAnsi="Helvetica" w:cs="Helvetica"/>
          <w:sz w:val="22"/>
          <w:szCs w:val="22"/>
          <w:lang w:val="en-US"/>
        </w:rPr>
      </w:pPr>
    </w:p>
    <w:p w14:paraId="2F2B2331" w14:textId="094BAF74" w:rsidR="00E7173B" w:rsidRPr="00E7173B" w:rsidRDefault="004B3708" w:rsidP="00E7173B">
      <w:pPr>
        <w:spacing w:line="360" w:lineRule="auto"/>
        <w:rPr>
          <w:rFonts w:ascii="Helvetica" w:hAnsi="Helvetica" w:cs="Helvetica"/>
          <w:sz w:val="22"/>
          <w:szCs w:val="22"/>
          <w:lang w:val="en-US"/>
        </w:rPr>
      </w:pPr>
      <w:r>
        <w:rPr>
          <w:rFonts w:ascii="Helvetica" w:hAnsi="Helvetica" w:cs="Helvetica"/>
          <w:sz w:val="22"/>
          <w:szCs w:val="22"/>
          <w:lang w:val="en-US"/>
        </w:rPr>
        <w:t xml:space="preserve">6.2 </w:t>
      </w:r>
      <w:r w:rsidR="00E7173B" w:rsidRPr="00E7173B">
        <w:rPr>
          <w:rFonts w:ascii="Helvetica" w:hAnsi="Helvetica" w:cs="Helvetica"/>
          <w:sz w:val="22"/>
          <w:szCs w:val="22"/>
          <w:lang w:val="en-US"/>
        </w:rPr>
        <w:t xml:space="preserve">If </w:t>
      </w:r>
      <w:r w:rsidR="00E7173B">
        <w:rPr>
          <w:rFonts w:ascii="Helvetica" w:hAnsi="Helvetica" w:cs="Helvetica"/>
          <w:sz w:val="22"/>
          <w:szCs w:val="22"/>
          <w:lang w:val="en-US"/>
        </w:rPr>
        <w:t>Customer</w:t>
      </w:r>
      <w:r w:rsidR="00E7173B" w:rsidRPr="00E7173B">
        <w:rPr>
          <w:rFonts w:ascii="Helvetica" w:hAnsi="Helvetica" w:cs="Helvetica"/>
          <w:sz w:val="22"/>
          <w:szCs w:val="22"/>
          <w:lang w:val="en-US"/>
        </w:rPr>
        <w:t xml:space="preserve"> has not during the assignment provided </w:t>
      </w:r>
      <w:r w:rsidR="00E7173B">
        <w:rPr>
          <w:rFonts w:ascii="Helvetica" w:hAnsi="Helvetica" w:cs="Helvetica"/>
          <w:sz w:val="22"/>
          <w:szCs w:val="22"/>
          <w:lang w:val="en-US"/>
        </w:rPr>
        <w:t xml:space="preserve">Designer </w:t>
      </w:r>
      <w:r w:rsidR="00E7173B" w:rsidRPr="00E7173B">
        <w:rPr>
          <w:rFonts w:ascii="Helvetica" w:hAnsi="Helvetica" w:cs="Helvetica"/>
          <w:sz w:val="22"/>
          <w:szCs w:val="22"/>
          <w:lang w:val="en-US"/>
        </w:rPr>
        <w:t>with the information and instructions necessary for carrying</w:t>
      </w:r>
      <w:r w:rsidR="00E7173B">
        <w:rPr>
          <w:rFonts w:ascii="Helvetica" w:hAnsi="Helvetica" w:cs="Helvetica"/>
          <w:sz w:val="22"/>
          <w:szCs w:val="22"/>
          <w:lang w:val="en-US"/>
        </w:rPr>
        <w:t xml:space="preserve"> </w:t>
      </w:r>
      <w:r w:rsidR="00E7173B" w:rsidRPr="00E7173B">
        <w:rPr>
          <w:rFonts w:ascii="Helvetica" w:hAnsi="Helvetica" w:cs="Helvetica"/>
          <w:sz w:val="22"/>
          <w:szCs w:val="22"/>
          <w:lang w:val="en-US"/>
        </w:rPr>
        <w:t xml:space="preserve">out the task or if </w:t>
      </w:r>
      <w:r w:rsidR="00E7173B">
        <w:rPr>
          <w:rFonts w:ascii="Helvetica" w:hAnsi="Helvetica" w:cs="Helvetica"/>
          <w:sz w:val="22"/>
          <w:szCs w:val="22"/>
          <w:lang w:val="en-US"/>
        </w:rPr>
        <w:t>Designer’s</w:t>
      </w:r>
      <w:r w:rsidR="00E7173B" w:rsidRPr="00E7173B">
        <w:rPr>
          <w:rFonts w:ascii="Helvetica" w:hAnsi="Helvetica" w:cs="Helvetica"/>
          <w:sz w:val="22"/>
          <w:szCs w:val="22"/>
          <w:lang w:val="en-US"/>
        </w:rPr>
        <w:t xml:space="preserve"> performance is delayed owing</w:t>
      </w:r>
      <w:r w:rsidR="00E7173B">
        <w:rPr>
          <w:rFonts w:ascii="Helvetica" w:hAnsi="Helvetica" w:cs="Helvetica"/>
          <w:sz w:val="22"/>
          <w:szCs w:val="22"/>
          <w:lang w:val="en-US"/>
        </w:rPr>
        <w:t xml:space="preserve"> </w:t>
      </w:r>
      <w:r w:rsidR="00E7173B" w:rsidRPr="00E7173B">
        <w:rPr>
          <w:rFonts w:ascii="Helvetica" w:hAnsi="Helvetica" w:cs="Helvetica"/>
          <w:sz w:val="22"/>
          <w:szCs w:val="22"/>
          <w:lang w:val="en-US"/>
        </w:rPr>
        <w:t xml:space="preserve">to other circumstances attributable to </w:t>
      </w:r>
      <w:r w:rsidR="00E7173B">
        <w:rPr>
          <w:rFonts w:ascii="Helvetica" w:hAnsi="Helvetica" w:cs="Helvetica"/>
          <w:sz w:val="22"/>
          <w:szCs w:val="22"/>
          <w:lang w:val="en-US"/>
        </w:rPr>
        <w:t>Customer</w:t>
      </w:r>
      <w:r w:rsidR="00E7173B" w:rsidRPr="00E7173B">
        <w:rPr>
          <w:rFonts w:ascii="Helvetica" w:hAnsi="Helvetica" w:cs="Helvetica"/>
          <w:sz w:val="22"/>
          <w:szCs w:val="22"/>
          <w:lang w:val="en-US"/>
        </w:rPr>
        <w:t xml:space="preserve">, </w:t>
      </w:r>
      <w:r w:rsidR="00E7173B">
        <w:rPr>
          <w:rFonts w:ascii="Helvetica" w:hAnsi="Helvetica" w:cs="Helvetica"/>
          <w:sz w:val="22"/>
          <w:szCs w:val="22"/>
          <w:lang w:val="en-US"/>
        </w:rPr>
        <w:t>Customer</w:t>
      </w:r>
      <w:r w:rsidR="00E7173B" w:rsidRPr="00E7173B">
        <w:rPr>
          <w:rFonts w:ascii="Helvetica" w:hAnsi="Helvetica" w:cs="Helvetica"/>
          <w:sz w:val="22"/>
          <w:szCs w:val="22"/>
          <w:lang w:val="en-US"/>
        </w:rPr>
        <w:t xml:space="preserve"> shall</w:t>
      </w:r>
      <w:r w:rsidR="00E7173B">
        <w:rPr>
          <w:rFonts w:ascii="Helvetica" w:hAnsi="Helvetica" w:cs="Helvetica"/>
          <w:sz w:val="22"/>
          <w:szCs w:val="22"/>
          <w:lang w:val="en-US"/>
        </w:rPr>
        <w:t xml:space="preserve"> </w:t>
      </w:r>
      <w:r w:rsidR="00E7173B" w:rsidRPr="00E7173B">
        <w:rPr>
          <w:rFonts w:ascii="Helvetica" w:hAnsi="Helvetica" w:cs="Helvetica"/>
          <w:sz w:val="22"/>
          <w:szCs w:val="22"/>
          <w:lang w:val="en-US"/>
        </w:rPr>
        <w:t>extend the deadline for the completion of the task accordin</w:t>
      </w:r>
      <w:r w:rsidR="00096EE5">
        <w:rPr>
          <w:rFonts w:ascii="Helvetica" w:hAnsi="Helvetica" w:cs="Helvetica"/>
          <w:sz w:val="22"/>
          <w:szCs w:val="22"/>
          <w:lang w:val="en-US"/>
        </w:rPr>
        <w:t>gly.</w:t>
      </w:r>
    </w:p>
    <w:p w14:paraId="6B13AF03" w14:textId="77777777" w:rsidR="00935C1D" w:rsidRDefault="00935C1D" w:rsidP="00935C1D">
      <w:pPr>
        <w:spacing w:line="360" w:lineRule="auto"/>
        <w:rPr>
          <w:rFonts w:ascii="Helvetica" w:hAnsi="Helvetica" w:cs="Arial"/>
          <w:sz w:val="22"/>
          <w:szCs w:val="22"/>
          <w:lang w:val="en-US"/>
        </w:rPr>
      </w:pPr>
    </w:p>
    <w:p w14:paraId="5B1EF6C8" w14:textId="6675F2E0" w:rsidR="001B15A6" w:rsidRPr="001B15A6" w:rsidRDefault="004B3708" w:rsidP="001B15A6">
      <w:pPr>
        <w:pStyle w:val="Otsikko1"/>
        <w:numPr>
          <w:ilvl w:val="0"/>
          <w:numId w:val="0"/>
        </w:numPr>
        <w:ind w:left="357" w:hanging="357"/>
        <w:rPr>
          <w:rFonts w:ascii="Arial" w:hAnsi="Arial"/>
          <w:sz w:val="24"/>
          <w:szCs w:val="24"/>
        </w:rPr>
      </w:pPr>
      <w:r>
        <w:rPr>
          <w:rFonts w:ascii="Arial" w:hAnsi="Arial"/>
          <w:sz w:val="24"/>
          <w:szCs w:val="24"/>
        </w:rPr>
        <w:t>7</w:t>
      </w:r>
      <w:r w:rsidR="003A3AEE" w:rsidRPr="001B15A6">
        <w:rPr>
          <w:rFonts w:ascii="Arial" w:hAnsi="Arial"/>
          <w:sz w:val="24"/>
          <w:szCs w:val="24"/>
        </w:rPr>
        <w:t>.</w:t>
      </w:r>
      <w:r w:rsidR="009E499E" w:rsidRPr="001B15A6">
        <w:rPr>
          <w:rFonts w:ascii="Arial" w:hAnsi="Arial"/>
          <w:sz w:val="24"/>
          <w:szCs w:val="24"/>
        </w:rPr>
        <w:t xml:space="preserve"> </w:t>
      </w:r>
      <w:r w:rsidR="001B15A6" w:rsidRPr="001B15A6">
        <w:rPr>
          <w:rFonts w:ascii="Arial" w:hAnsi="Arial"/>
          <w:sz w:val="24"/>
          <w:szCs w:val="24"/>
        </w:rPr>
        <w:t>LIMITATION OF LIABILITY</w:t>
      </w:r>
    </w:p>
    <w:p w14:paraId="0A37424F" w14:textId="4DEE3BBC" w:rsidR="00461D3D" w:rsidRPr="00F74802" w:rsidRDefault="00461D3D" w:rsidP="00461D3D">
      <w:pPr>
        <w:pStyle w:val="Otsikko1"/>
        <w:numPr>
          <w:ilvl w:val="0"/>
          <w:numId w:val="0"/>
        </w:numPr>
        <w:ind w:left="357" w:hanging="357"/>
        <w:rPr>
          <w:rFonts w:ascii="Arial" w:hAnsi="Arial"/>
          <w:sz w:val="24"/>
          <w:szCs w:val="24"/>
        </w:rPr>
      </w:pPr>
    </w:p>
    <w:p w14:paraId="4B60E961" w14:textId="7929D884" w:rsidR="002548B4" w:rsidRPr="002548B4" w:rsidRDefault="004B3708" w:rsidP="002548B4">
      <w:pPr>
        <w:spacing w:before="120" w:line="360" w:lineRule="auto"/>
        <w:rPr>
          <w:rFonts w:ascii="Helvetica" w:hAnsi="Helvetica" w:cs="Arial"/>
          <w:sz w:val="22"/>
          <w:szCs w:val="22"/>
          <w:lang w:val="en-US"/>
        </w:rPr>
      </w:pPr>
      <w:r>
        <w:rPr>
          <w:rFonts w:ascii="Helvetica" w:hAnsi="Helvetica" w:cs="Arial"/>
          <w:sz w:val="22"/>
          <w:szCs w:val="22"/>
          <w:lang w:val="en-US"/>
        </w:rPr>
        <w:t xml:space="preserve">7.1 </w:t>
      </w:r>
      <w:r w:rsidR="002548B4" w:rsidRPr="002548B4">
        <w:rPr>
          <w:rFonts w:ascii="Helvetica" w:hAnsi="Helvetica" w:cs="Arial"/>
          <w:sz w:val="22"/>
          <w:szCs w:val="22"/>
          <w:lang w:val="en-US"/>
        </w:rPr>
        <w:t xml:space="preserve">In no event, shall </w:t>
      </w:r>
      <w:r w:rsidR="005967E1">
        <w:rPr>
          <w:rFonts w:ascii="Helvetica" w:hAnsi="Helvetica" w:cs="Arial"/>
          <w:sz w:val="22"/>
          <w:szCs w:val="22"/>
          <w:lang w:val="en-US"/>
        </w:rPr>
        <w:t>Designer</w:t>
      </w:r>
      <w:r w:rsidR="002548B4" w:rsidRPr="002548B4">
        <w:rPr>
          <w:rFonts w:ascii="Helvetica" w:hAnsi="Helvetica" w:cs="Arial"/>
          <w:sz w:val="22"/>
          <w:szCs w:val="22"/>
          <w:lang w:val="en-US"/>
        </w:rPr>
        <w:t xml:space="preserve">’s accrued liability under this Agreement exceed the amount received under this Agreement. In no event, shall </w:t>
      </w:r>
      <w:r w:rsidR="005967E1">
        <w:rPr>
          <w:rFonts w:ascii="Helvetica" w:hAnsi="Helvetica" w:cs="Arial"/>
          <w:sz w:val="22"/>
          <w:szCs w:val="22"/>
          <w:lang w:val="en-US"/>
        </w:rPr>
        <w:t>Designer</w:t>
      </w:r>
      <w:r w:rsidR="002548B4" w:rsidRPr="002548B4">
        <w:rPr>
          <w:rFonts w:ascii="Helvetica" w:hAnsi="Helvetica" w:cs="Arial"/>
          <w:sz w:val="22"/>
          <w:szCs w:val="22"/>
          <w:lang w:val="en-US"/>
        </w:rPr>
        <w:t xml:space="preserve"> be liable for any indirect, special, incidental, consequential damages nor damages, including but not limited to loss of profit or revenue, loss of interest, or loss of use of equipment, loss of production, or damage to reputation, even if </w:t>
      </w:r>
      <w:r w:rsidR="005967E1">
        <w:rPr>
          <w:rFonts w:ascii="Helvetica" w:hAnsi="Helvetica" w:cs="Arial"/>
          <w:sz w:val="22"/>
          <w:szCs w:val="22"/>
          <w:lang w:val="en-US"/>
        </w:rPr>
        <w:t>Designer</w:t>
      </w:r>
      <w:r w:rsidR="002548B4" w:rsidRPr="002548B4">
        <w:rPr>
          <w:rFonts w:ascii="Helvetica" w:hAnsi="Helvetica" w:cs="Arial"/>
          <w:sz w:val="22"/>
          <w:szCs w:val="22"/>
          <w:lang w:val="en-US"/>
        </w:rPr>
        <w:t xml:space="preserve"> has been advised of the possibility of such claims, whether arising in tort, </w:t>
      </w:r>
      <w:proofErr w:type="gramStart"/>
      <w:r w:rsidR="002548B4" w:rsidRPr="002548B4">
        <w:rPr>
          <w:rFonts w:ascii="Helvetica" w:hAnsi="Helvetica" w:cs="Arial"/>
          <w:sz w:val="22"/>
          <w:szCs w:val="22"/>
          <w:lang w:val="en-US"/>
        </w:rPr>
        <w:t>contract</w:t>
      </w:r>
      <w:proofErr w:type="gramEnd"/>
      <w:r w:rsidR="002548B4" w:rsidRPr="002548B4">
        <w:rPr>
          <w:rFonts w:ascii="Helvetica" w:hAnsi="Helvetica" w:cs="Arial"/>
          <w:sz w:val="22"/>
          <w:szCs w:val="22"/>
          <w:lang w:val="en-US"/>
        </w:rPr>
        <w:t xml:space="preserve"> or any other legal theory.</w:t>
      </w:r>
    </w:p>
    <w:p w14:paraId="5FE60381" w14:textId="460F51FA" w:rsidR="002548B4" w:rsidRPr="002548B4" w:rsidRDefault="004B3708" w:rsidP="002548B4">
      <w:pPr>
        <w:spacing w:before="120" w:line="360" w:lineRule="auto"/>
        <w:rPr>
          <w:rFonts w:ascii="Helvetica" w:hAnsi="Helvetica" w:cs="Arial"/>
          <w:sz w:val="22"/>
          <w:szCs w:val="22"/>
          <w:lang w:val="en-US"/>
        </w:rPr>
      </w:pPr>
      <w:r>
        <w:rPr>
          <w:rFonts w:ascii="Helvetica" w:hAnsi="Helvetica" w:cs="Arial"/>
          <w:sz w:val="22"/>
          <w:szCs w:val="22"/>
          <w:lang w:val="en-US"/>
        </w:rPr>
        <w:lastRenderedPageBreak/>
        <w:t xml:space="preserve">7.2 </w:t>
      </w:r>
      <w:r w:rsidR="002548B4" w:rsidRPr="002548B4">
        <w:rPr>
          <w:rFonts w:ascii="Helvetica" w:hAnsi="Helvetica" w:cs="Arial"/>
          <w:sz w:val="22"/>
          <w:szCs w:val="22"/>
          <w:lang w:val="en-US"/>
        </w:rPr>
        <w:t xml:space="preserve">For the sake of clarity, </w:t>
      </w:r>
      <w:r w:rsidR="005967E1">
        <w:rPr>
          <w:rFonts w:ascii="Helvetica" w:hAnsi="Helvetica" w:cs="Arial"/>
          <w:sz w:val="22"/>
          <w:szCs w:val="22"/>
          <w:lang w:val="en-US"/>
        </w:rPr>
        <w:t>Designer</w:t>
      </w:r>
      <w:r w:rsidR="002548B4" w:rsidRPr="002548B4">
        <w:rPr>
          <w:rFonts w:ascii="Helvetica" w:hAnsi="Helvetica" w:cs="Arial"/>
          <w:sz w:val="22"/>
          <w:szCs w:val="22"/>
          <w:lang w:val="en-US"/>
        </w:rPr>
        <w:t xml:space="preserve"> shall not be liable for any product injury claims that may be addressed to </w:t>
      </w:r>
      <w:r w:rsidR="005967E1">
        <w:rPr>
          <w:rFonts w:ascii="Helvetica" w:hAnsi="Helvetica" w:cs="Arial"/>
          <w:sz w:val="22"/>
          <w:szCs w:val="22"/>
          <w:lang w:val="en-US"/>
        </w:rPr>
        <w:t>Customer</w:t>
      </w:r>
      <w:r w:rsidR="002548B4" w:rsidRPr="002548B4">
        <w:rPr>
          <w:rFonts w:ascii="Helvetica" w:hAnsi="Helvetica" w:cs="Arial"/>
          <w:sz w:val="22"/>
          <w:szCs w:val="22"/>
          <w:lang w:val="en-US"/>
        </w:rPr>
        <w:t>.</w:t>
      </w:r>
    </w:p>
    <w:p w14:paraId="1EE41BC3" w14:textId="77777777" w:rsidR="00ED793E" w:rsidRDefault="00ED793E" w:rsidP="004E6384">
      <w:pPr>
        <w:pStyle w:val="Otsikko1"/>
        <w:numPr>
          <w:ilvl w:val="0"/>
          <w:numId w:val="0"/>
        </w:numPr>
        <w:rPr>
          <w:rFonts w:ascii="Arial" w:hAnsi="Arial"/>
          <w:sz w:val="24"/>
          <w:szCs w:val="24"/>
        </w:rPr>
      </w:pPr>
    </w:p>
    <w:p w14:paraId="0426D8C7" w14:textId="77777777" w:rsidR="00ED793E" w:rsidRDefault="00ED793E" w:rsidP="004E6384">
      <w:pPr>
        <w:pStyle w:val="Otsikko1"/>
        <w:numPr>
          <w:ilvl w:val="0"/>
          <w:numId w:val="0"/>
        </w:numPr>
        <w:rPr>
          <w:rFonts w:ascii="Arial" w:hAnsi="Arial"/>
          <w:sz w:val="24"/>
          <w:szCs w:val="24"/>
        </w:rPr>
      </w:pPr>
    </w:p>
    <w:p w14:paraId="7E154E41" w14:textId="3314486A" w:rsidR="00E15A05" w:rsidRDefault="004B3708" w:rsidP="004E6384">
      <w:pPr>
        <w:pStyle w:val="Otsikko1"/>
        <w:numPr>
          <w:ilvl w:val="0"/>
          <w:numId w:val="0"/>
        </w:numPr>
        <w:rPr>
          <w:rFonts w:ascii="Arial" w:hAnsi="Arial"/>
          <w:sz w:val="24"/>
          <w:szCs w:val="24"/>
        </w:rPr>
      </w:pPr>
      <w:r>
        <w:rPr>
          <w:rFonts w:ascii="Arial" w:hAnsi="Arial"/>
          <w:sz w:val="24"/>
          <w:szCs w:val="24"/>
        </w:rPr>
        <w:t>8</w:t>
      </w:r>
      <w:r w:rsidR="00ED793E" w:rsidRPr="00F74802">
        <w:rPr>
          <w:rFonts w:ascii="Arial" w:hAnsi="Arial"/>
          <w:sz w:val="24"/>
          <w:szCs w:val="24"/>
        </w:rPr>
        <w:t>.</w:t>
      </w:r>
      <w:r w:rsidR="00A33D85" w:rsidRPr="00F74802">
        <w:rPr>
          <w:rFonts w:ascii="Arial" w:hAnsi="Arial"/>
          <w:sz w:val="24"/>
          <w:szCs w:val="24"/>
        </w:rPr>
        <w:t xml:space="preserve"> </w:t>
      </w:r>
      <w:r w:rsidR="002548B4">
        <w:rPr>
          <w:rFonts w:ascii="Arial" w:hAnsi="Arial"/>
          <w:sz w:val="24"/>
          <w:szCs w:val="24"/>
        </w:rPr>
        <w:t>CONFIDENTIALITY</w:t>
      </w:r>
    </w:p>
    <w:p w14:paraId="07843B9D" w14:textId="77777777" w:rsidR="00096A0B" w:rsidRPr="00096A0B" w:rsidRDefault="00096A0B" w:rsidP="00096A0B">
      <w:pPr>
        <w:rPr>
          <w:lang w:val="en-US" w:eastAsia="en-US"/>
        </w:rPr>
      </w:pPr>
    </w:p>
    <w:p w14:paraId="030DE042" w14:textId="77777777" w:rsidR="00096A0B" w:rsidRPr="00096A0B" w:rsidRDefault="00096A0B" w:rsidP="00096A0B">
      <w:pPr>
        <w:spacing w:before="120" w:line="360" w:lineRule="auto"/>
        <w:rPr>
          <w:rFonts w:ascii="Helvetica" w:hAnsi="Helvetica" w:cs="Arial"/>
          <w:sz w:val="22"/>
          <w:szCs w:val="22"/>
          <w:lang w:val="en-US"/>
        </w:rPr>
      </w:pPr>
      <w:r w:rsidRPr="00096A0B">
        <w:rPr>
          <w:rFonts w:ascii="Helvetica" w:hAnsi="Helvetica" w:cs="Arial"/>
          <w:sz w:val="22"/>
          <w:szCs w:val="22"/>
          <w:lang w:val="en-US"/>
        </w:rPr>
        <w:t>Both Parties acknowledge that during the term of this Agreement, they may have access to the other Party’s confidential information. Confidential information shall mean confidential or other proprietary information that is disclosed by the disclosing Party to the receiving Party under this Agreement, including without limitation, designs, sketches, drawings, specification and documentation, business and product plans, and other confidential information, which is either marked as confidential or should be understood as confidential (hereinafter Confidential Information). Confidential information shall not include 1) information which is or becomes public without any action by, or involvement of the receiving Party, 2) information which is disclosed by the receiving Party with the prior written approval of the disclosing Party, 3) is subsequently and independently developed by the receiving Party, or 4) information which is disclosed pursuant to any judicial or governmental order, provided that the receiving Party gives the disclosing Party sufficient prior notice to contest such order.</w:t>
      </w:r>
    </w:p>
    <w:p w14:paraId="4660E911" w14:textId="77777777" w:rsidR="00096A0B" w:rsidRPr="00096A0B" w:rsidRDefault="00096A0B" w:rsidP="00096A0B">
      <w:pPr>
        <w:spacing w:before="120" w:line="360" w:lineRule="auto"/>
        <w:rPr>
          <w:rFonts w:ascii="Helvetica" w:hAnsi="Helvetica" w:cs="Arial"/>
          <w:sz w:val="22"/>
          <w:szCs w:val="22"/>
          <w:lang w:val="en-US"/>
        </w:rPr>
      </w:pPr>
      <w:r w:rsidRPr="00096A0B">
        <w:rPr>
          <w:rFonts w:ascii="Helvetica" w:hAnsi="Helvetica" w:cs="Arial"/>
          <w:sz w:val="22"/>
          <w:szCs w:val="22"/>
          <w:lang w:val="en-US"/>
        </w:rPr>
        <w:t>Both Parties agree not to disclose or permit any third party or entity access to the Confidential Information or any portion thereof without the prior written permission of the disclosing Party, not to use Confidential Information to damage or harm the disclosing Party, and not to use the Confidential Information for the benefit of the receiving Party.</w:t>
      </w:r>
    </w:p>
    <w:p w14:paraId="0EDA07A6" w14:textId="01A15D60" w:rsidR="00096A0B" w:rsidRPr="00096A0B" w:rsidRDefault="00096A0B" w:rsidP="00096A0B">
      <w:pPr>
        <w:spacing w:before="120" w:line="360" w:lineRule="auto"/>
        <w:rPr>
          <w:rFonts w:ascii="Helvetica" w:hAnsi="Helvetica" w:cs="Arial"/>
          <w:sz w:val="22"/>
          <w:szCs w:val="22"/>
          <w:lang w:val="en-US"/>
        </w:rPr>
      </w:pPr>
      <w:r w:rsidRPr="00096A0B">
        <w:rPr>
          <w:rFonts w:ascii="Helvetica" w:hAnsi="Helvetica" w:cs="Arial"/>
          <w:sz w:val="22"/>
          <w:szCs w:val="22"/>
          <w:lang w:val="en-US"/>
        </w:rPr>
        <w:t xml:space="preserve">This section </w:t>
      </w:r>
      <w:r w:rsidR="004B3708">
        <w:rPr>
          <w:rFonts w:ascii="Helvetica" w:hAnsi="Helvetica" w:cs="Arial"/>
          <w:sz w:val="22"/>
          <w:szCs w:val="22"/>
          <w:lang w:val="en-US"/>
        </w:rPr>
        <w:t>8</w:t>
      </w:r>
      <w:r w:rsidRPr="00096A0B">
        <w:rPr>
          <w:rFonts w:ascii="Helvetica" w:hAnsi="Helvetica" w:cs="Arial"/>
          <w:sz w:val="22"/>
          <w:szCs w:val="22"/>
          <w:lang w:val="en-US"/>
        </w:rPr>
        <w:t xml:space="preserve"> (Confidentiality) shall survive termination or expiry of this Agreement.</w:t>
      </w:r>
    </w:p>
    <w:p w14:paraId="3BDE806D" w14:textId="77777777" w:rsidR="00A36EA7" w:rsidRPr="00F74802" w:rsidRDefault="00A36EA7" w:rsidP="00E15A05">
      <w:pPr>
        <w:spacing w:before="120" w:line="360" w:lineRule="auto"/>
        <w:rPr>
          <w:rFonts w:ascii="Arial" w:hAnsi="Arial" w:cs="Arial"/>
          <w:lang w:val="en-US"/>
        </w:rPr>
      </w:pPr>
    </w:p>
    <w:p w14:paraId="57E53ECB" w14:textId="52BF88A8" w:rsidR="00F74802" w:rsidRPr="00AD0535" w:rsidRDefault="004B3708" w:rsidP="00AD0535">
      <w:pPr>
        <w:pStyle w:val="Otsikko1"/>
        <w:numPr>
          <w:ilvl w:val="0"/>
          <w:numId w:val="0"/>
        </w:numPr>
        <w:ind w:left="357" w:hanging="357"/>
        <w:rPr>
          <w:rFonts w:ascii="Arial" w:hAnsi="Arial"/>
          <w:sz w:val="24"/>
          <w:szCs w:val="24"/>
        </w:rPr>
      </w:pPr>
      <w:r>
        <w:rPr>
          <w:rFonts w:ascii="Arial" w:hAnsi="Arial"/>
          <w:sz w:val="24"/>
          <w:szCs w:val="24"/>
        </w:rPr>
        <w:t>9</w:t>
      </w:r>
      <w:r w:rsidR="00824EC6" w:rsidRPr="00F74802">
        <w:rPr>
          <w:rFonts w:ascii="Arial" w:hAnsi="Arial"/>
          <w:sz w:val="24"/>
          <w:szCs w:val="24"/>
        </w:rPr>
        <w:t xml:space="preserve">. </w:t>
      </w:r>
      <w:r w:rsidR="00524F2B">
        <w:rPr>
          <w:rFonts w:ascii="Arial" w:hAnsi="Arial"/>
          <w:sz w:val="24"/>
          <w:szCs w:val="24"/>
        </w:rPr>
        <w:t>TERM AND TERMINATION</w:t>
      </w:r>
      <w:r w:rsidR="00AD0535">
        <w:rPr>
          <w:rFonts w:ascii="Arial" w:hAnsi="Arial"/>
          <w:sz w:val="24"/>
          <w:szCs w:val="24"/>
        </w:rPr>
        <w:br/>
      </w:r>
    </w:p>
    <w:p w14:paraId="6DBE6299" w14:textId="29BCBE34" w:rsidR="00B13C30" w:rsidRPr="00B13C30" w:rsidRDefault="00222E4F" w:rsidP="00B13C30">
      <w:pPr>
        <w:spacing w:before="120" w:line="360" w:lineRule="auto"/>
        <w:rPr>
          <w:rFonts w:ascii="Helvetica" w:hAnsi="Helvetica" w:cs="Arial"/>
          <w:sz w:val="22"/>
          <w:szCs w:val="22"/>
          <w:lang w:val="en-US"/>
        </w:rPr>
      </w:pPr>
      <w:r>
        <w:rPr>
          <w:rFonts w:ascii="Helvetica" w:hAnsi="Helvetica" w:cs="Arial"/>
          <w:sz w:val="22"/>
          <w:szCs w:val="22"/>
          <w:lang w:val="en-US"/>
        </w:rPr>
        <w:t xml:space="preserve">9.1 </w:t>
      </w:r>
      <w:r w:rsidR="00B13C30" w:rsidRPr="00B13C30">
        <w:rPr>
          <w:rFonts w:ascii="Helvetica" w:hAnsi="Helvetica" w:cs="Arial"/>
          <w:sz w:val="22"/>
          <w:szCs w:val="22"/>
          <w:lang w:val="en-US"/>
        </w:rPr>
        <w:t xml:space="preserve">The </w:t>
      </w:r>
      <w:r>
        <w:rPr>
          <w:rFonts w:ascii="Helvetica" w:hAnsi="Helvetica" w:cs="Arial"/>
          <w:sz w:val="22"/>
          <w:szCs w:val="22"/>
          <w:lang w:val="en-US"/>
        </w:rPr>
        <w:t xml:space="preserve">Agreement </w:t>
      </w:r>
      <w:r w:rsidR="00B13C30" w:rsidRPr="00B13C30">
        <w:rPr>
          <w:rFonts w:ascii="Helvetica" w:hAnsi="Helvetica" w:cs="Arial"/>
          <w:sz w:val="22"/>
          <w:szCs w:val="22"/>
          <w:lang w:val="en-US"/>
        </w:rPr>
        <w:t xml:space="preserve">shall be valid </w:t>
      </w:r>
    </w:p>
    <w:p w14:paraId="3BD98589" w14:textId="3FE762CC" w:rsidR="00B13C30" w:rsidRPr="00B13C30" w:rsidRDefault="00B13C30" w:rsidP="00B13C30">
      <w:pPr>
        <w:spacing w:before="120" w:line="360" w:lineRule="auto"/>
        <w:rPr>
          <w:rFonts w:ascii="Helvetica" w:hAnsi="Helvetica" w:cs="Arial"/>
          <w:sz w:val="22"/>
          <w:szCs w:val="22"/>
          <w:lang w:val="en-US"/>
        </w:rPr>
      </w:pPr>
      <w:r w:rsidRPr="00B13C30">
        <w:rPr>
          <w:rFonts w:ascii="Helvetica" w:hAnsi="Helvetica" w:cs="Arial"/>
          <w:sz w:val="22"/>
          <w:szCs w:val="22"/>
          <w:lang w:val="en-US"/>
        </w:rPr>
        <w:t xml:space="preserve"> </w:t>
      </w:r>
      <w:proofErr w:type="gramStart"/>
      <w:r w:rsidRPr="00B13C30">
        <w:rPr>
          <w:rFonts w:ascii="Helvetica" w:hAnsi="Helvetica" w:cs="Arial"/>
          <w:sz w:val="22"/>
          <w:szCs w:val="22"/>
          <w:lang w:val="en-US"/>
        </w:rPr>
        <w:t>(  )</w:t>
      </w:r>
      <w:proofErr w:type="gramEnd"/>
      <w:r w:rsidRPr="00B13C30">
        <w:rPr>
          <w:rFonts w:ascii="Helvetica" w:hAnsi="Helvetica" w:cs="Arial"/>
          <w:sz w:val="22"/>
          <w:szCs w:val="22"/>
          <w:lang w:val="en-US"/>
        </w:rPr>
        <w:t xml:space="preserve"> until all the phases defined in section </w:t>
      </w:r>
      <w:r w:rsidRPr="00B13C30">
        <w:rPr>
          <w:rFonts w:ascii="Helvetica" w:hAnsi="Helvetica" w:cs="Arial"/>
          <w:sz w:val="22"/>
          <w:szCs w:val="22"/>
          <w:lang w:val="en-US"/>
        </w:rPr>
        <w:fldChar w:fldCharType="begin"/>
      </w:r>
      <w:r w:rsidRPr="00B13C30">
        <w:rPr>
          <w:rFonts w:ascii="Helvetica" w:hAnsi="Helvetica" w:cs="Arial"/>
          <w:sz w:val="22"/>
          <w:szCs w:val="22"/>
          <w:lang w:val="en-US"/>
        </w:rPr>
        <w:instrText xml:space="preserve"> REF _Ref470089202 \r \h </w:instrText>
      </w:r>
      <w:r>
        <w:rPr>
          <w:rFonts w:ascii="Helvetica" w:hAnsi="Helvetica" w:cs="Arial"/>
          <w:sz w:val="22"/>
          <w:szCs w:val="22"/>
          <w:lang w:val="en-US"/>
        </w:rPr>
        <w:instrText xml:space="preserve"> \* MERGEFORMAT </w:instrText>
      </w:r>
      <w:r w:rsidRPr="00B13C30">
        <w:rPr>
          <w:rFonts w:ascii="Helvetica" w:hAnsi="Helvetica" w:cs="Arial"/>
          <w:sz w:val="22"/>
          <w:szCs w:val="22"/>
          <w:lang w:val="en-US"/>
        </w:rPr>
      </w:r>
      <w:r w:rsidRPr="00B13C30">
        <w:rPr>
          <w:rFonts w:ascii="Helvetica" w:hAnsi="Helvetica" w:cs="Arial"/>
          <w:sz w:val="22"/>
          <w:szCs w:val="22"/>
          <w:lang w:val="en-US"/>
        </w:rPr>
        <w:fldChar w:fldCharType="separate"/>
      </w:r>
      <w:r w:rsidRPr="00B13C30">
        <w:rPr>
          <w:rFonts w:ascii="Helvetica" w:hAnsi="Helvetica" w:cs="Arial"/>
          <w:sz w:val="22"/>
          <w:szCs w:val="22"/>
          <w:lang w:val="en-US"/>
        </w:rPr>
        <w:t>3</w:t>
      </w:r>
      <w:r w:rsidRPr="00B13C30">
        <w:rPr>
          <w:rFonts w:ascii="Helvetica" w:hAnsi="Helvetica" w:cs="Arial"/>
          <w:sz w:val="22"/>
          <w:szCs w:val="22"/>
          <w:lang w:val="en-US"/>
        </w:rPr>
        <w:fldChar w:fldCharType="end"/>
      </w:r>
      <w:r w:rsidRPr="00B13C30">
        <w:rPr>
          <w:rFonts w:ascii="Helvetica" w:hAnsi="Helvetica" w:cs="Arial"/>
          <w:sz w:val="22"/>
          <w:szCs w:val="22"/>
          <w:lang w:val="en-US"/>
        </w:rPr>
        <w:t xml:space="preserve"> (Process and Timetable) of this Agreement have been fulfilled </w:t>
      </w:r>
    </w:p>
    <w:p w14:paraId="22E4BFA6" w14:textId="77777777" w:rsidR="00B13C30" w:rsidRPr="00B13C30" w:rsidRDefault="00B13C30" w:rsidP="00B13C30">
      <w:pPr>
        <w:spacing w:before="120" w:line="360" w:lineRule="auto"/>
        <w:rPr>
          <w:rFonts w:ascii="Helvetica" w:hAnsi="Helvetica" w:cs="Arial"/>
          <w:sz w:val="22"/>
          <w:szCs w:val="22"/>
          <w:lang w:val="en-US"/>
        </w:rPr>
      </w:pPr>
      <w:r w:rsidRPr="00B13C30">
        <w:rPr>
          <w:rFonts w:ascii="Helvetica" w:hAnsi="Helvetica" w:cs="Arial"/>
          <w:sz w:val="22"/>
          <w:szCs w:val="22"/>
          <w:lang w:val="en-US"/>
        </w:rPr>
        <w:t xml:space="preserve">| </w:t>
      </w:r>
      <w:r w:rsidRPr="00B13C30">
        <w:rPr>
          <w:rFonts w:ascii="Helvetica" w:hAnsi="Helvetica" w:cs="Arial"/>
          <w:sz w:val="22"/>
          <w:szCs w:val="22"/>
          <w:highlight w:val="yellow"/>
          <w:lang w:val="en-US"/>
        </w:rPr>
        <w:t>or</w:t>
      </w:r>
      <w:r w:rsidRPr="00B13C30">
        <w:rPr>
          <w:rFonts w:ascii="Helvetica" w:hAnsi="Helvetica" w:cs="Arial"/>
          <w:sz w:val="22"/>
          <w:szCs w:val="22"/>
          <w:lang w:val="en-US"/>
        </w:rPr>
        <w:t xml:space="preserve"> |</w:t>
      </w:r>
    </w:p>
    <w:p w14:paraId="3C9905D7" w14:textId="77777777" w:rsidR="00B13C30" w:rsidRPr="00B13C30" w:rsidRDefault="00B13C30" w:rsidP="00B13C30">
      <w:pPr>
        <w:spacing w:before="120" w:line="360" w:lineRule="auto"/>
        <w:rPr>
          <w:rFonts w:ascii="Helvetica" w:hAnsi="Helvetica" w:cs="Arial"/>
          <w:sz w:val="22"/>
          <w:szCs w:val="22"/>
          <w:lang w:val="en-US"/>
        </w:rPr>
      </w:pPr>
      <w:proofErr w:type="gramStart"/>
      <w:r w:rsidRPr="00B13C30">
        <w:rPr>
          <w:rFonts w:ascii="Helvetica" w:hAnsi="Helvetica" w:cs="Arial"/>
          <w:sz w:val="22"/>
          <w:szCs w:val="22"/>
          <w:lang w:val="en-US"/>
        </w:rPr>
        <w:t>(  )</w:t>
      </w:r>
      <w:proofErr w:type="gramEnd"/>
      <w:r w:rsidRPr="00B13C30">
        <w:rPr>
          <w:rFonts w:ascii="Helvetica" w:hAnsi="Helvetica" w:cs="Arial"/>
          <w:sz w:val="22"/>
          <w:szCs w:val="22"/>
          <w:lang w:val="en-US"/>
        </w:rPr>
        <w:t xml:space="preserve"> for a fixed term of [</w:t>
      </w:r>
      <w:r w:rsidRPr="00B13C30">
        <w:rPr>
          <w:rFonts w:ascii="Helvetica" w:hAnsi="Helvetica" w:cs="Arial"/>
          <w:sz w:val="22"/>
          <w:szCs w:val="22"/>
          <w:highlight w:val="lightGray"/>
          <w:lang w:val="en-US"/>
        </w:rPr>
        <w:t>period</w:t>
      </w:r>
      <w:r w:rsidRPr="00B13C30">
        <w:rPr>
          <w:rFonts w:ascii="Helvetica" w:hAnsi="Helvetica" w:cs="Arial"/>
          <w:sz w:val="22"/>
          <w:szCs w:val="22"/>
          <w:lang w:val="en-US"/>
        </w:rPr>
        <w:t>],</w:t>
      </w:r>
      <w:r w:rsidRPr="00B13C30">
        <w:rPr>
          <w:rFonts w:ascii="Helvetica" w:hAnsi="Helvetica"/>
          <w:sz w:val="22"/>
          <w:szCs w:val="22"/>
          <w:lang w:val="en-US"/>
        </w:rPr>
        <w:t xml:space="preserve"> (</w:t>
      </w:r>
      <w:r w:rsidRPr="00B13C30">
        <w:rPr>
          <w:rFonts w:ascii="Helvetica" w:hAnsi="Helvetica" w:cs="Arial"/>
          <w:sz w:val="22"/>
          <w:szCs w:val="22"/>
          <w:lang w:val="en-US"/>
        </w:rPr>
        <w:t>and thereafter for an additional term of [</w:t>
      </w:r>
      <w:r w:rsidRPr="00B13C30">
        <w:rPr>
          <w:rFonts w:ascii="Helvetica" w:hAnsi="Helvetica" w:cs="Arial"/>
          <w:sz w:val="22"/>
          <w:szCs w:val="22"/>
          <w:highlight w:val="lightGray"/>
          <w:lang w:val="en-US"/>
        </w:rPr>
        <w:t>period</w:t>
      </w:r>
      <w:r w:rsidRPr="00B13C30">
        <w:rPr>
          <w:rFonts w:ascii="Helvetica" w:hAnsi="Helvetica" w:cs="Arial"/>
          <w:sz w:val="22"/>
          <w:szCs w:val="22"/>
          <w:lang w:val="en-US"/>
        </w:rPr>
        <w:t>] unless the Agreement is terminated by either party by giving to the other Party a written notice not less  than  one  (1) month  prior  to the commencement of the additional term).</w:t>
      </w:r>
    </w:p>
    <w:p w14:paraId="5581EE55" w14:textId="77777777" w:rsidR="00B13C30" w:rsidRPr="00B13C30" w:rsidRDefault="00B13C30" w:rsidP="00B13C30">
      <w:pPr>
        <w:spacing w:before="120" w:line="360" w:lineRule="auto"/>
        <w:rPr>
          <w:rFonts w:ascii="Helvetica" w:hAnsi="Helvetica" w:cs="Arial"/>
          <w:sz w:val="22"/>
          <w:szCs w:val="22"/>
          <w:lang w:val="en-US"/>
        </w:rPr>
      </w:pPr>
      <w:r w:rsidRPr="00B13C30">
        <w:rPr>
          <w:rFonts w:ascii="Helvetica" w:hAnsi="Helvetica" w:cs="Arial"/>
          <w:sz w:val="22"/>
          <w:szCs w:val="22"/>
          <w:lang w:val="en-US"/>
        </w:rPr>
        <w:t xml:space="preserve">| </w:t>
      </w:r>
      <w:r w:rsidRPr="00B13C30">
        <w:rPr>
          <w:rFonts w:ascii="Helvetica" w:hAnsi="Helvetica" w:cs="Arial"/>
          <w:sz w:val="22"/>
          <w:szCs w:val="22"/>
          <w:highlight w:val="yellow"/>
          <w:lang w:val="en-US"/>
        </w:rPr>
        <w:t>or</w:t>
      </w:r>
      <w:r w:rsidRPr="00B13C30">
        <w:rPr>
          <w:rFonts w:ascii="Helvetica" w:hAnsi="Helvetica" w:cs="Arial"/>
          <w:sz w:val="22"/>
          <w:szCs w:val="22"/>
          <w:lang w:val="en-US"/>
        </w:rPr>
        <w:t xml:space="preserve"> |</w:t>
      </w:r>
    </w:p>
    <w:p w14:paraId="74A11BED" w14:textId="77777777" w:rsidR="00B13C30" w:rsidRPr="00B13C30" w:rsidRDefault="00B13C30" w:rsidP="00B13C30">
      <w:pPr>
        <w:spacing w:before="120" w:line="360" w:lineRule="auto"/>
        <w:rPr>
          <w:rFonts w:ascii="Helvetica" w:hAnsi="Helvetica" w:cs="Arial"/>
          <w:sz w:val="22"/>
          <w:szCs w:val="22"/>
          <w:lang w:val="en-US"/>
        </w:rPr>
      </w:pPr>
      <w:proofErr w:type="gramStart"/>
      <w:r w:rsidRPr="00B13C30">
        <w:rPr>
          <w:rFonts w:ascii="Helvetica" w:hAnsi="Helvetica" w:cs="Arial"/>
          <w:sz w:val="22"/>
          <w:szCs w:val="22"/>
          <w:lang w:val="en-US"/>
        </w:rPr>
        <w:t>(  )</w:t>
      </w:r>
      <w:proofErr w:type="gramEnd"/>
      <w:r w:rsidRPr="00B13C30">
        <w:rPr>
          <w:rFonts w:ascii="Helvetica" w:hAnsi="Helvetica" w:cs="Arial"/>
          <w:sz w:val="22"/>
          <w:szCs w:val="22"/>
          <w:lang w:val="en-US"/>
        </w:rPr>
        <w:t xml:space="preserve"> until either Party terminates this Agreement by notifying the other Party in writing three (3) months prior to termination.</w:t>
      </w:r>
    </w:p>
    <w:p w14:paraId="63B94643" w14:textId="2A8087FB" w:rsidR="00B13C30" w:rsidRPr="00B13C30" w:rsidRDefault="00222E4F" w:rsidP="00B13C30">
      <w:pPr>
        <w:keepNext/>
        <w:spacing w:before="120" w:after="120" w:line="360" w:lineRule="auto"/>
        <w:jc w:val="both"/>
        <w:rPr>
          <w:rFonts w:ascii="Helvetica" w:hAnsi="Helvetica" w:cs="Arial"/>
          <w:sz w:val="22"/>
          <w:szCs w:val="22"/>
          <w:lang w:val="en-US"/>
        </w:rPr>
      </w:pPr>
      <w:r>
        <w:rPr>
          <w:rFonts w:ascii="Helvetica" w:hAnsi="Helvetica" w:cs="Arial"/>
          <w:sz w:val="22"/>
          <w:szCs w:val="22"/>
          <w:lang w:val="en-US"/>
        </w:rPr>
        <w:lastRenderedPageBreak/>
        <w:t xml:space="preserve">9.2 </w:t>
      </w:r>
      <w:r w:rsidR="00B13C30" w:rsidRPr="00B13C30">
        <w:rPr>
          <w:rFonts w:ascii="Helvetica" w:hAnsi="Helvetica" w:cs="Arial"/>
          <w:sz w:val="22"/>
          <w:szCs w:val="22"/>
          <w:lang w:val="en-US"/>
        </w:rPr>
        <w:t>Either party may terminate this Agreement with immediate effect if:</w:t>
      </w:r>
    </w:p>
    <w:p w14:paraId="55C95939" w14:textId="0FCF0A7D" w:rsidR="00B13C30" w:rsidRPr="00B13C30" w:rsidRDefault="00B13C30" w:rsidP="00B13C30">
      <w:pPr>
        <w:pStyle w:val="Luettelokappale"/>
        <w:numPr>
          <w:ilvl w:val="0"/>
          <w:numId w:val="22"/>
        </w:numPr>
        <w:spacing w:before="120" w:after="120" w:line="360" w:lineRule="auto"/>
        <w:ind w:left="357" w:hanging="357"/>
        <w:jc w:val="both"/>
        <w:rPr>
          <w:rFonts w:ascii="Helvetica" w:hAnsi="Helvetica" w:cs="Arial"/>
          <w:sz w:val="22"/>
          <w:szCs w:val="22"/>
          <w:lang w:val="en-US"/>
        </w:rPr>
      </w:pPr>
      <w:r w:rsidRPr="00B13C30">
        <w:rPr>
          <w:rFonts w:ascii="Helvetica" w:hAnsi="Helvetica" w:cs="Arial"/>
          <w:sz w:val="22"/>
          <w:szCs w:val="22"/>
          <w:lang w:val="en-US"/>
        </w:rPr>
        <w:t xml:space="preserve">the other Party breaches an obligation under this Agreement, and in case the breach is remediable, the other Party does not remedy the breached obligation within </w:t>
      </w:r>
      <w:r w:rsidR="00222E4F">
        <w:rPr>
          <w:rFonts w:ascii="Helvetica" w:hAnsi="Helvetica" w:cs="Arial"/>
          <w:sz w:val="22"/>
          <w:szCs w:val="22"/>
          <w:lang w:val="en-US"/>
        </w:rPr>
        <w:t>14</w:t>
      </w:r>
      <w:r w:rsidRPr="00B13C30">
        <w:rPr>
          <w:rFonts w:ascii="Helvetica" w:hAnsi="Helvetica" w:cs="Arial"/>
          <w:sz w:val="22"/>
          <w:szCs w:val="22"/>
          <w:lang w:val="en-US"/>
        </w:rPr>
        <w:t xml:space="preserve"> days of being notified of such breach</w:t>
      </w:r>
    </w:p>
    <w:p w14:paraId="2870B43A" w14:textId="77777777" w:rsidR="00B13C30" w:rsidRPr="00B13C30" w:rsidRDefault="00B13C30" w:rsidP="00B13C30">
      <w:pPr>
        <w:pStyle w:val="Luettelokappale"/>
        <w:numPr>
          <w:ilvl w:val="0"/>
          <w:numId w:val="22"/>
        </w:numPr>
        <w:spacing w:before="120" w:after="120" w:line="360" w:lineRule="auto"/>
        <w:ind w:left="357" w:hanging="357"/>
        <w:jc w:val="both"/>
        <w:rPr>
          <w:rFonts w:ascii="Helvetica" w:hAnsi="Helvetica" w:cs="Arial"/>
          <w:sz w:val="22"/>
          <w:szCs w:val="22"/>
          <w:lang w:val="en-US"/>
        </w:rPr>
      </w:pPr>
      <w:r w:rsidRPr="00B13C30">
        <w:rPr>
          <w:rFonts w:ascii="Helvetica" w:hAnsi="Helvetica" w:cs="Arial"/>
          <w:sz w:val="22"/>
          <w:szCs w:val="22"/>
          <w:lang w:val="en-US"/>
        </w:rPr>
        <w:t xml:space="preserve">an order is </w:t>
      </w:r>
      <w:proofErr w:type="gramStart"/>
      <w:r w:rsidRPr="00B13C30">
        <w:rPr>
          <w:rFonts w:ascii="Helvetica" w:hAnsi="Helvetica" w:cs="Arial"/>
          <w:sz w:val="22"/>
          <w:szCs w:val="22"/>
          <w:lang w:val="en-US"/>
        </w:rPr>
        <w:t>made</w:t>
      </w:r>
      <w:proofErr w:type="gramEnd"/>
      <w:r w:rsidRPr="00B13C30">
        <w:rPr>
          <w:rFonts w:ascii="Helvetica" w:hAnsi="Helvetica" w:cs="Arial"/>
          <w:sz w:val="22"/>
          <w:szCs w:val="22"/>
          <w:lang w:val="en-US"/>
        </w:rPr>
        <w:t xml:space="preserve"> or a resolution is passed for the winding up of the other Party, or an order is made for the appointment of an administrator to manage the affairs, business and property of the other Party;</w:t>
      </w:r>
    </w:p>
    <w:p w14:paraId="06BEEAB8" w14:textId="14D229C4" w:rsidR="00B13C30" w:rsidRDefault="00B13C30" w:rsidP="00B13C30">
      <w:pPr>
        <w:pStyle w:val="Luettelokappale"/>
        <w:numPr>
          <w:ilvl w:val="0"/>
          <w:numId w:val="22"/>
        </w:numPr>
        <w:spacing w:before="120" w:after="160" w:line="360" w:lineRule="auto"/>
        <w:ind w:left="357" w:hanging="357"/>
        <w:rPr>
          <w:rFonts w:ascii="Helvetica" w:hAnsi="Helvetica" w:cs="Arial"/>
          <w:sz w:val="22"/>
          <w:szCs w:val="22"/>
          <w:lang w:val="en-US"/>
        </w:rPr>
      </w:pPr>
      <w:r w:rsidRPr="00B13C30">
        <w:rPr>
          <w:rFonts w:ascii="Helvetica" w:hAnsi="Helvetica" w:cs="Arial"/>
          <w:sz w:val="22"/>
          <w:szCs w:val="22"/>
          <w:lang w:val="en-US"/>
        </w:rPr>
        <w:t>if the other Party is declared insolvent, bankrupt or has requested a suspension of payment or files for bankruptcy.</w:t>
      </w:r>
    </w:p>
    <w:p w14:paraId="5D98FB33" w14:textId="2CD42E57" w:rsidR="00222E4F" w:rsidRPr="00222E4F" w:rsidRDefault="00222E4F" w:rsidP="00222E4F">
      <w:pPr>
        <w:spacing w:before="120" w:after="160" w:line="360" w:lineRule="auto"/>
        <w:rPr>
          <w:rFonts w:ascii="Helvetica" w:hAnsi="Helvetica" w:cs="Arial"/>
          <w:sz w:val="22"/>
          <w:szCs w:val="22"/>
          <w:lang w:val="en-US"/>
        </w:rPr>
      </w:pPr>
      <w:r>
        <w:rPr>
          <w:rFonts w:ascii="Helvetica" w:hAnsi="Helvetica" w:cs="Arial"/>
          <w:sz w:val="22"/>
          <w:szCs w:val="22"/>
          <w:lang w:val="en-US"/>
        </w:rPr>
        <w:t xml:space="preserve">9.3. For the sake of clarity, Designer is entitled to a compensation according to section 4 (Fees and Payment terms) of this Agreement, even if the Agreement is terminated. </w:t>
      </w:r>
    </w:p>
    <w:p w14:paraId="2D4C935F" w14:textId="77777777" w:rsidR="00B13C30" w:rsidRPr="00F74802" w:rsidRDefault="00B13C30" w:rsidP="00E15A05">
      <w:pPr>
        <w:spacing w:before="120" w:line="360" w:lineRule="auto"/>
        <w:rPr>
          <w:rFonts w:ascii="Arial" w:hAnsi="Arial" w:cs="Arial"/>
          <w:sz w:val="22"/>
          <w:szCs w:val="22"/>
          <w:lang w:val="en-US"/>
        </w:rPr>
      </w:pPr>
    </w:p>
    <w:p w14:paraId="191602B6" w14:textId="7548D5DC" w:rsidR="00AD0535" w:rsidRPr="00AD0535" w:rsidRDefault="00D67AC8" w:rsidP="00AD0535">
      <w:pPr>
        <w:pStyle w:val="Otsikko1"/>
        <w:numPr>
          <w:ilvl w:val="0"/>
          <w:numId w:val="0"/>
        </w:numPr>
        <w:ind w:left="357" w:hanging="357"/>
        <w:rPr>
          <w:sz w:val="24"/>
          <w:szCs w:val="24"/>
        </w:rPr>
      </w:pPr>
      <w:r w:rsidRPr="00AD0535">
        <w:rPr>
          <w:rFonts w:ascii="Arial" w:hAnsi="Arial"/>
          <w:sz w:val="24"/>
          <w:szCs w:val="24"/>
        </w:rPr>
        <w:t>1</w:t>
      </w:r>
      <w:r w:rsidR="00222E4F">
        <w:rPr>
          <w:rFonts w:ascii="Arial" w:hAnsi="Arial"/>
          <w:sz w:val="24"/>
          <w:szCs w:val="24"/>
        </w:rPr>
        <w:t>0</w:t>
      </w:r>
      <w:r w:rsidRPr="00AD0535">
        <w:rPr>
          <w:rFonts w:ascii="Arial" w:hAnsi="Arial"/>
          <w:sz w:val="24"/>
          <w:szCs w:val="24"/>
        </w:rPr>
        <w:t>.</w:t>
      </w:r>
      <w:r w:rsidR="000C6F09" w:rsidRPr="00AD0535">
        <w:rPr>
          <w:rFonts w:ascii="Arial" w:hAnsi="Arial"/>
          <w:sz w:val="24"/>
          <w:szCs w:val="24"/>
        </w:rPr>
        <w:t xml:space="preserve"> </w:t>
      </w:r>
      <w:r w:rsidR="00AD0535" w:rsidRPr="00AD0535">
        <w:rPr>
          <w:sz w:val="24"/>
          <w:szCs w:val="24"/>
        </w:rPr>
        <w:t>MISCELLANEOUS</w:t>
      </w:r>
    </w:p>
    <w:p w14:paraId="4E29706E" w14:textId="64470F1E" w:rsidR="00F74802" w:rsidRDefault="00F74802" w:rsidP="009F02DE">
      <w:pPr>
        <w:pStyle w:val="Otsikko1"/>
        <w:numPr>
          <w:ilvl w:val="0"/>
          <w:numId w:val="0"/>
        </w:numPr>
        <w:ind w:left="357" w:hanging="357"/>
        <w:rPr>
          <w:rFonts w:ascii="Arial" w:hAnsi="Arial"/>
          <w:sz w:val="24"/>
          <w:szCs w:val="24"/>
        </w:rPr>
      </w:pPr>
    </w:p>
    <w:p w14:paraId="6982FF61" w14:textId="37DCF673" w:rsidR="00D621AB" w:rsidRPr="00222E4F" w:rsidRDefault="00222E4F" w:rsidP="00D621AB">
      <w:pPr>
        <w:pStyle w:val="Otsikko2"/>
        <w:spacing w:before="120"/>
        <w:rPr>
          <w:rFonts w:ascii="Arial" w:hAnsi="Arial" w:cs="Arial"/>
          <w:color w:val="000000" w:themeColor="text1"/>
          <w:sz w:val="22"/>
          <w:szCs w:val="22"/>
          <w:lang w:val="en-US"/>
        </w:rPr>
      </w:pPr>
      <w:r>
        <w:rPr>
          <w:rFonts w:ascii="Arial" w:hAnsi="Arial" w:cs="Arial"/>
          <w:color w:val="000000" w:themeColor="text1"/>
          <w:sz w:val="22"/>
          <w:szCs w:val="22"/>
          <w:lang w:val="en-US"/>
        </w:rPr>
        <w:t xml:space="preserve">10.1 </w:t>
      </w:r>
      <w:r w:rsidR="00D621AB" w:rsidRPr="00222E4F">
        <w:rPr>
          <w:rFonts w:ascii="Arial" w:hAnsi="Arial" w:cs="Arial"/>
          <w:color w:val="000000" w:themeColor="text1"/>
          <w:sz w:val="22"/>
          <w:szCs w:val="22"/>
          <w:lang w:val="en-US"/>
        </w:rPr>
        <w:t>Assignment and modifications</w:t>
      </w:r>
    </w:p>
    <w:p w14:paraId="618C0ADF" w14:textId="314F4E87" w:rsidR="00D621AB" w:rsidRPr="00D621AB" w:rsidRDefault="00D621AB" w:rsidP="00D621AB">
      <w:pPr>
        <w:spacing w:before="120" w:line="360" w:lineRule="auto"/>
        <w:rPr>
          <w:rFonts w:ascii="Arial" w:hAnsi="Arial" w:cs="Arial"/>
          <w:sz w:val="22"/>
          <w:szCs w:val="22"/>
          <w:lang w:val="en-US"/>
        </w:rPr>
      </w:pPr>
      <w:r w:rsidRPr="00D621AB">
        <w:rPr>
          <w:rFonts w:ascii="Arial" w:hAnsi="Arial" w:cs="Arial"/>
          <w:sz w:val="22"/>
          <w:szCs w:val="22"/>
          <w:lang w:val="en-US"/>
        </w:rPr>
        <w:t xml:space="preserve">Neither Party may, without the written consent of the other Party, assign this Agreement or otherwise transfer its rights or obligations under this Agreement, </w:t>
      </w:r>
      <w:proofErr w:type="gramStart"/>
      <w:r w:rsidRPr="00D621AB">
        <w:rPr>
          <w:rFonts w:ascii="Arial" w:hAnsi="Arial" w:cs="Arial"/>
          <w:sz w:val="22"/>
          <w:szCs w:val="22"/>
          <w:lang w:val="en-US"/>
        </w:rPr>
        <w:t>provided that</w:t>
      </w:r>
      <w:proofErr w:type="gramEnd"/>
      <w:r w:rsidRPr="00D621AB">
        <w:rPr>
          <w:rFonts w:ascii="Arial" w:hAnsi="Arial" w:cs="Arial"/>
          <w:sz w:val="22"/>
          <w:szCs w:val="22"/>
          <w:lang w:val="en-US"/>
        </w:rPr>
        <w:t xml:space="preserve"> </w:t>
      </w:r>
      <w:r w:rsidR="005967E1">
        <w:rPr>
          <w:rFonts w:ascii="Arial" w:hAnsi="Arial" w:cs="Arial"/>
          <w:sz w:val="22"/>
          <w:szCs w:val="22"/>
          <w:lang w:val="en-US"/>
        </w:rPr>
        <w:t>Designer</w:t>
      </w:r>
      <w:r w:rsidRPr="00D621AB">
        <w:rPr>
          <w:rFonts w:ascii="Arial" w:hAnsi="Arial" w:cs="Arial"/>
          <w:sz w:val="22"/>
          <w:szCs w:val="22"/>
          <w:lang w:val="en-US"/>
        </w:rPr>
        <w:t xml:space="preserve"> may assign or transfer its rights and obligations under this Agreement to its affiliates, including any successor of its business without the consent of </w:t>
      </w:r>
      <w:r w:rsidR="005967E1">
        <w:rPr>
          <w:rFonts w:ascii="Arial" w:hAnsi="Arial" w:cs="Arial"/>
          <w:sz w:val="22"/>
          <w:szCs w:val="22"/>
          <w:lang w:val="en-US"/>
        </w:rPr>
        <w:t>Customer</w:t>
      </w:r>
      <w:r w:rsidRPr="00D621AB">
        <w:rPr>
          <w:rFonts w:ascii="Arial" w:hAnsi="Arial" w:cs="Arial"/>
          <w:sz w:val="22"/>
          <w:szCs w:val="22"/>
          <w:lang w:val="en-US"/>
        </w:rPr>
        <w:t xml:space="preserve">. </w:t>
      </w:r>
    </w:p>
    <w:p w14:paraId="5489F6A9" w14:textId="77777777" w:rsidR="00D621AB" w:rsidRPr="00D621AB" w:rsidRDefault="00D621AB" w:rsidP="00D621AB">
      <w:pPr>
        <w:spacing w:before="120" w:line="360" w:lineRule="auto"/>
        <w:rPr>
          <w:rFonts w:ascii="Arial" w:hAnsi="Arial" w:cs="Arial"/>
          <w:sz w:val="22"/>
          <w:szCs w:val="22"/>
          <w:lang w:val="en-US"/>
        </w:rPr>
      </w:pPr>
      <w:r w:rsidRPr="00D621AB">
        <w:rPr>
          <w:rFonts w:ascii="Arial" w:hAnsi="Arial" w:cs="Arial"/>
          <w:sz w:val="22"/>
          <w:szCs w:val="22"/>
          <w:lang w:val="en-US"/>
        </w:rPr>
        <w:t xml:space="preserve">All amendments, modifications, </w:t>
      </w:r>
      <w:proofErr w:type="gramStart"/>
      <w:r w:rsidRPr="00D621AB">
        <w:rPr>
          <w:rFonts w:ascii="Arial" w:hAnsi="Arial" w:cs="Arial"/>
          <w:sz w:val="22"/>
          <w:szCs w:val="22"/>
          <w:lang w:val="en-US"/>
        </w:rPr>
        <w:t>additions</w:t>
      </w:r>
      <w:proofErr w:type="gramEnd"/>
      <w:r w:rsidRPr="00D621AB">
        <w:rPr>
          <w:rFonts w:ascii="Arial" w:hAnsi="Arial" w:cs="Arial"/>
          <w:sz w:val="22"/>
          <w:szCs w:val="22"/>
          <w:lang w:val="en-US"/>
        </w:rPr>
        <w:t xml:space="preserve"> and additional provisions to this Agreement must be made in writing and signed by the duly authorized representatives of both Parties</w:t>
      </w:r>
    </w:p>
    <w:p w14:paraId="4BC88F94" w14:textId="20B362AC" w:rsidR="00D621AB" w:rsidRPr="00D621AB" w:rsidRDefault="00222E4F" w:rsidP="00D621AB">
      <w:pPr>
        <w:pStyle w:val="Otsikko2"/>
        <w:spacing w:before="120"/>
        <w:rPr>
          <w:rFonts w:ascii="Arial" w:hAnsi="Arial" w:cs="Arial"/>
          <w:sz w:val="22"/>
          <w:szCs w:val="22"/>
          <w:lang w:val="en-US"/>
        </w:rPr>
      </w:pPr>
      <w:r>
        <w:rPr>
          <w:rFonts w:ascii="Arial" w:hAnsi="Arial" w:cs="Arial"/>
          <w:color w:val="000000" w:themeColor="text1"/>
          <w:sz w:val="22"/>
          <w:szCs w:val="22"/>
          <w:lang w:val="en-US"/>
        </w:rPr>
        <w:t xml:space="preserve">10.2 </w:t>
      </w:r>
      <w:r w:rsidR="00D621AB" w:rsidRPr="00222E4F">
        <w:rPr>
          <w:rFonts w:ascii="Arial" w:hAnsi="Arial" w:cs="Arial"/>
          <w:color w:val="000000" w:themeColor="text1"/>
          <w:sz w:val="22"/>
          <w:szCs w:val="22"/>
          <w:lang w:val="en-US"/>
        </w:rPr>
        <w:t>Notices</w:t>
      </w:r>
    </w:p>
    <w:p w14:paraId="571C5E33" w14:textId="7656A291" w:rsidR="00155153" w:rsidRPr="00155153" w:rsidRDefault="00D621AB" w:rsidP="00155153">
      <w:pPr>
        <w:spacing w:before="120" w:line="360" w:lineRule="auto"/>
        <w:rPr>
          <w:rFonts w:ascii="Arial" w:hAnsi="Arial" w:cs="Arial"/>
          <w:sz w:val="22"/>
          <w:szCs w:val="22"/>
          <w:lang w:val="en-US"/>
        </w:rPr>
      </w:pPr>
      <w:r w:rsidRPr="00D621AB">
        <w:rPr>
          <w:rFonts w:ascii="Arial" w:hAnsi="Arial" w:cs="Arial"/>
          <w:sz w:val="22"/>
          <w:szCs w:val="22"/>
          <w:lang w:val="en-US"/>
        </w:rPr>
        <w:t xml:space="preserve">All notices, requests, consents, approvals, agreements, authorizations, acknowledgements, </w:t>
      </w:r>
      <w:proofErr w:type="gramStart"/>
      <w:r w:rsidRPr="00D621AB">
        <w:rPr>
          <w:rFonts w:ascii="Arial" w:hAnsi="Arial" w:cs="Arial"/>
          <w:sz w:val="22"/>
          <w:szCs w:val="22"/>
          <w:lang w:val="en-US"/>
        </w:rPr>
        <w:t>waivers</w:t>
      </w:r>
      <w:proofErr w:type="gramEnd"/>
      <w:r w:rsidRPr="00D621AB">
        <w:rPr>
          <w:rFonts w:ascii="Arial" w:hAnsi="Arial" w:cs="Arial"/>
          <w:sz w:val="22"/>
          <w:szCs w:val="22"/>
          <w:lang w:val="en-US"/>
        </w:rPr>
        <w:t xml:space="preserve"> and other communications required under this agreement shall be in writing and will be deemed given when delivered to the physical or electronic address specified </w:t>
      </w:r>
      <w:r w:rsidR="00155153">
        <w:rPr>
          <w:rFonts w:ascii="Arial" w:hAnsi="Arial" w:cs="Arial"/>
          <w:sz w:val="22"/>
          <w:szCs w:val="22"/>
          <w:lang w:val="en-US"/>
        </w:rPr>
        <w:t xml:space="preserve">in </w:t>
      </w:r>
      <w:bookmarkStart w:id="4" w:name="_Hlk98102070"/>
      <w:r w:rsidR="00155153">
        <w:rPr>
          <w:rFonts w:ascii="Arial" w:hAnsi="Arial" w:cs="Arial"/>
          <w:sz w:val="22"/>
          <w:szCs w:val="22"/>
          <w:lang w:val="en-US"/>
        </w:rPr>
        <w:t>the beginning of this Agreement.</w:t>
      </w:r>
      <w:bookmarkEnd w:id="4"/>
      <w:r w:rsidR="00155153">
        <w:rPr>
          <w:rFonts w:ascii="Arial" w:hAnsi="Arial" w:cs="Arial"/>
          <w:sz w:val="22"/>
          <w:szCs w:val="22"/>
          <w:lang w:val="en-US"/>
        </w:rPr>
        <w:t xml:space="preserve"> </w:t>
      </w:r>
    </w:p>
    <w:p w14:paraId="4F9CFF88" w14:textId="612A3509" w:rsidR="00D621AB" w:rsidRPr="00155153" w:rsidRDefault="00155153" w:rsidP="00D621AB">
      <w:pPr>
        <w:pStyle w:val="Otsikko2"/>
        <w:spacing w:before="120"/>
        <w:rPr>
          <w:rFonts w:ascii="Arial" w:hAnsi="Arial" w:cs="Arial"/>
          <w:color w:val="000000" w:themeColor="text1"/>
          <w:sz w:val="22"/>
          <w:szCs w:val="22"/>
          <w:lang w:val="en-US"/>
        </w:rPr>
      </w:pPr>
      <w:r>
        <w:rPr>
          <w:rFonts w:ascii="Arial" w:hAnsi="Arial" w:cs="Arial"/>
          <w:color w:val="000000" w:themeColor="text1"/>
          <w:sz w:val="22"/>
          <w:szCs w:val="22"/>
          <w:lang w:val="en-US"/>
        </w:rPr>
        <w:t xml:space="preserve">10.3 </w:t>
      </w:r>
      <w:r w:rsidR="00D621AB" w:rsidRPr="00155153">
        <w:rPr>
          <w:rFonts w:ascii="Arial" w:hAnsi="Arial" w:cs="Arial"/>
          <w:color w:val="000000" w:themeColor="text1"/>
          <w:sz w:val="22"/>
          <w:szCs w:val="22"/>
          <w:lang w:val="en-US"/>
        </w:rPr>
        <w:t>Relationship of the parties</w:t>
      </w:r>
    </w:p>
    <w:p w14:paraId="5503EA3C" w14:textId="77777777" w:rsidR="00D621AB" w:rsidRPr="00D621AB" w:rsidRDefault="00D621AB" w:rsidP="00D621AB">
      <w:pPr>
        <w:spacing w:before="120" w:line="360" w:lineRule="auto"/>
        <w:rPr>
          <w:rFonts w:ascii="Arial" w:hAnsi="Arial" w:cs="Arial"/>
          <w:sz w:val="22"/>
          <w:szCs w:val="22"/>
          <w:lang w:val="en-US"/>
        </w:rPr>
      </w:pPr>
      <w:r w:rsidRPr="00D621AB">
        <w:rPr>
          <w:rFonts w:ascii="Arial" w:hAnsi="Arial" w:cs="Arial"/>
          <w:sz w:val="22"/>
          <w:szCs w:val="22"/>
          <w:lang w:val="en-US"/>
        </w:rPr>
        <w:t xml:space="preserve">Both Parties to this Agreement are independent contractors and nothing in this Agreement shall be construed to make the Parties partners, joint venture, principals, </w:t>
      </w:r>
      <w:proofErr w:type="gramStart"/>
      <w:r w:rsidRPr="00D621AB">
        <w:rPr>
          <w:rFonts w:ascii="Arial" w:hAnsi="Arial" w:cs="Arial"/>
          <w:sz w:val="22"/>
          <w:szCs w:val="22"/>
          <w:lang w:val="en-US"/>
        </w:rPr>
        <w:t>agents</w:t>
      </w:r>
      <w:proofErr w:type="gramEnd"/>
      <w:r w:rsidRPr="00D621AB">
        <w:rPr>
          <w:rFonts w:ascii="Arial" w:hAnsi="Arial" w:cs="Arial"/>
          <w:sz w:val="22"/>
          <w:szCs w:val="22"/>
          <w:lang w:val="en-US"/>
        </w:rPr>
        <w:t xml:space="preserve"> or employees of each other. </w:t>
      </w:r>
    </w:p>
    <w:p w14:paraId="123DD3DF" w14:textId="6FBB4D99" w:rsidR="00D621AB" w:rsidRPr="00155153" w:rsidRDefault="00155153" w:rsidP="00D621AB">
      <w:pPr>
        <w:pStyle w:val="Otsikko2"/>
        <w:spacing w:before="120"/>
        <w:rPr>
          <w:rFonts w:ascii="Arial" w:hAnsi="Arial" w:cs="Arial"/>
          <w:color w:val="000000" w:themeColor="text1"/>
          <w:sz w:val="22"/>
          <w:szCs w:val="22"/>
          <w:lang w:val="en-US"/>
        </w:rPr>
      </w:pPr>
      <w:r>
        <w:rPr>
          <w:rFonts w:ascii="Arial" w:hAnsi="Arial" w:cs="Arial"/>
          <w:color w:val="000000" w:themeColor="text1"/>
          <w:sz w:val="22"/>
          <w:szCs w:val="22"/>
          <w:lang w:val="en-US"/>
        </w:rPr>
        <w:t xml:space="preserve">10.4 </w:t>
      </w:r>
      <w:r w:rsidR="00D621AB" w:rsidRPr="00155153">
        <w:rPr>
          <w:rFonts w:ascii="Arial" w:hAnsi="Arial" w:cs="Arial"/>
          <w:color w:val="000000" w:themeColor="text1"/>
          <w:sz w:val="22"/>
          <w:szCs w:val="22"/>
          <w:lang w:val="en-US"/>
        </w:rPr>
        <w:t>Severability</w:t>
      </w:r>
    </w:p>
    <w:p w14:paraId="68F5BDD8" w14:textId="77777777" w:rsidR="00D621AB" w:rsidRPr="00D621AB" w:rsidRDefault="00D621AB" w:rsidP="00D621AB">
      <w:pPr>
        <w:spacing w:before="120" w:line="360" w:lineRule="auto"/>
        <w:rPr>
          <w:rFonts w:ascii="Arial" w:hAnsi="Arial" w:cs="Arial"/>
          <w:sz w:val="22"/>
          <w:szCs w:val="22"/>
          <w:lang w:val="en-US"/>
        </w:rPr>
      </w:pPr>
      <w:r w:rsidRPr="00D621AB">
        <w:rPr>
          <w:rFonts w:ascii="Arial" w:hAnsi="Arial" w:cs="Arial"/>
          <w:sz w:val="22"/>
          <w:szCs w:val="22"/>
          <w:lang w:val="en-US"/>
        </w:rPr>
        <w:t>If any provision of this Agreement, other than a term or provision relating to any payment obligation, is held by a court of competent jurisdiction to be contrary to law, the remaining provision of this Agreement or the application of such provisions to persons or circumstances, other than those as to which it is invalid or unenforceable, shall not be affected thereby, and each such provision of this Agreement shall be valid and enforceable to the extent granted by law.</w:t>
      </w:r>
    </w:p>
    <w:p w14:paraId="3680EB46" w14:textId="125864EE" w:rsidR="00D621AB" w:rsidRPr="00155153" w:rsidRDefault="00155153" w:rsidP="00D621AB">
      <w:pPr>
        <w:pStyle w:val="Otsikko2"/>
        <w:spacing w:before="120"/>
        <w:rPr>
          <w:rFonts w:ascii="Arial" w:hAnsi="Arial" w:cs="Arial"/>
          <w:color w:val="000000" w:themeColor="text1"/>
          <w:sz w:val="22"/>
          <w:szCs w:val="22"/>
          <w:lang w:val="en-US"/>
        </w:rPr>
      </w:pPr>
      <w:r>
        <w:rPr>
          <w:rFonts w:ascii="Arial" w:hAnsi="Arial" w:cs="Arial"/>
          <w:color w:val="000000" w:themeColor="text1"/>
          <w:sz w:val="22"/>
          <w:szCs w:val="22"/>
          <w:lang w:val="en-US"/>
        </w:rPr>
        <w:lastRenderedPageBreak/>
        <w:t xml:space="preserve">10.5 </w:t>
      </w:r>
      <w:r w:rsidR="00D621AB" w:rsidRPr="00155153">
        <w:rPr>
          <w:rFonts w:ascii="Arial" w:hAnsi="Arial" w:cs="Arial"/>
          <w:color w:val="000000" w:themeColor="text1"/>
          <w:sz w:val="22"/>
          <w:szCs w:val="22"/>
          <w:lang w:val="en-US"/>
        </w:rPr>
        <w:t>No Waiver</w:t>
      </w:r>
    </w:p>
    <w:p w14:paraId="0ACEB42D" w14:textId="77777777" w:rsidR="00D621AB" w:rsidRPr="00D621AB" w:rsidRDefault="00D621AB" w:rsidP="00D621AB">
      <w:pPr>
        <w:spacing w:before="120" w:line="360" w:lineRule="auto"/>
        <w:rPr>
          <w:rFonts w:ascii="Arial" w:hAnsi="Arial" w:cs="Arial"/>
          <w:sz w:val="22"/>
          <w:szCs w:val="22"/>
          <w:lang w:val="en-US"/>
        </w:rPr>
      </w:pPr>
      <w:r w:rsidRPr="00D621AB">
        <w:rPr>
          <w:rFonts w:ascii="Arial" w:hAnsi="Arial" w:cs="Arial"/>
          <w:sz w:val="22"/>
          <w:szCs w:val="22"/>
          <w:lang w:val="en-US"/>
        </w:rPr>
        <w:t xml:space="preserve">No waiver, alteration, variation or addition to this Agreement shall be effective unless </w:t>
      </w:r>
      <w:proofErr w:type="gramStart"/>
      <w:r w:rsidRPr="00D621AB">
        <w:rPr>
          <w:rFonts w:ascii="Arial" w:hAnsi="Arial" w:cs="Arial"/>
          <w:sz w:val="22"/>
          <w:szCs w:val="22"/>
          <w:lang w:val="en-US"/>
        </w:rPr>
        <w:t>made  in</w:t>
      </w:r>
      <w:proofErr w:type="gramEnd"/>
      <w:r w:rsidRPr="00D621AB">
        <w:rPr>
          <w:rFonts w:ascii="Arial" w:hAnsi="Arial" w:cs="Arial"/>
          <w:sz w:val="22"/>
          <w:szCs w:val="22"/>
          <w:lang w:val="en-US"/>
        </w:rPr>
        <w:t xml:space="preserve"> writing by the authorized representatives of both Parties.</w:t>
      </w:r>
    </w:p>
    <w:p w14:paraId="36E2CA5C" w14:textId="2182974E" w:rsidR="00D621AB" w:rsidRPr="00155153" w:rsidRDefault="00155153" w:rsidP="00D621AB">
      <w:pPr>
        <w:pStyle w:val="Otsikko2"/>
        <w:spacing w:before="120"/>
        <w:rPr>
          <w:rFonts w:ascii="Arial" w:hAnsi="Arial" w:cs="Arial"/>
          <w:color w:val="000000" w:themeColor="text1"/>
          <w:sz w:val="22"/>
          <w:szCs w:val="22"/>
          <w:lang w:val="en-US"/>
        </w:rPr>
      </w:pPr>
      <w:r>
        <w:rPr>
          <w:rFonts w:ascii="Arial" w:hAnsi="Arial" w:cs="Arial"/>
          <w:color w:val="000000" w:themeColor="text1"/>
          <w:sz w:val="22"/>
          <w:szCs w:val="22"/>
          <w:lang w:val="en-US"/>
        </w:rPr>
        <w:t xml:space="preserve">10.6 </w:t>
      </w:r>
      <w:r w:rsidR="00D621AB" w:rsidRPr="00155153">
        <w:rPr>
          <w:rFonts w:ascii="Arial" w:hAnsi="Arial" w:cs="Arial"/>
          <w:color w:val="000000" w:themeColor="text1"/>
          <w:sz w:val="22"/>
          <w:szCs w:val="22"/>
          <w:lang w:val="en-US"/>
        </w:rPr>
        <w:t>Force majeure</w:t>
      </w:r>
    </w:p>
    <w:p w14:paraId="357A051D" w14:textId="77777777" w:rsidR="00D621AB" w:rsidRPr="00D621AB" w:rsidRDefault="00D621AB" w:rsidP="00D621AB">
      <w:pPr>
        <w:spacing w:before="120" w:line="360" w:lineRule="auto"/>
        <w:rPr>
          <w:rFonts w:ascii="Arial" w:hAnsi="Arial" w:cs="Arial"/>
          <w:sz w:val="22"/>
          <w:szCs w:val="22"/>
          <w:lang w:val="en-US"/>
        </w:rPr>
      </w:pPr>
      <w:r w:rsidRPr="00D621AB">
        <w:rPr>
          <w:rFonts w:ascii="Arial" w:hAnsi="Arial" w:cs="Arial"/>
          <w:sz w:val="22"/>
          <w:szCs w:val="22"/>
          <w:lang w:val="en-US"/>
        </w:rPr>
        <w:t>Neither Party shall be liable for delays or failure to meet its obligations pursuant to this Agreement due to causes beyond the Party’s reasonable control to the extent that such causes affect the Party, provided the non-performing Party promptly notifies the other Party of the non-performance and takes all reasonable steps to recommence performance promptly.</w:t>
      </w:r>
    </w:p>
    <w:p w14:paraId="2522ED46" w14:textId="10FB3056" w:rsidR="00D621AB" w:rsidRPr="00155153" w:rsidRDefault="00155153" w:rsidP="00D621AB">
      <w:pPr>
        <w:pStyle w:val="Otsikko2"/>
        <w:spacing w:before="120"/>
        <w:rPr>
          <w:rFonts w:ascii="Arial" w:hAnsi="Arial" w:cs="Arial"/>
          <w:color w:val="000000" w:themeColor="text1"/>
          <w:sz w:val="22"/>
          <w:szCs w:val="22"/>
          <w:lang w:val="en-US"/>
        </w:rPr>
      </w:pPr>
      <w:r>
        <w:rPr>
          <w:rFonts w:ascii="Arial" w:hAnsi="Arial" w:cs="Arial"/>
          <w:color w:val="000000" w:themeColor="text1"/>
          <w:sz w:val="22"/>
          <w:szCs w:val="22"/>
          <w:lang w:val="en-US"/>
        </w:rPr>
        <w:t xml:space="preserve">10.7 </w:t>
      </w:r>
      <w:r w:rsidR="00D621AB" w:rsidRPr="00155153">
        <w:rPr>
          <w:rFonts w:ascii="Arial" w:hAnsi="Arial" w:cs="Arial"/>
          <w:color w:val="000000" w:themeColor="text1"/>
          <w:sz w:val="22"/>
          <w:szCs w:val="22"/>
          <w:lang w:val="en-US"/>
        </w:rPr>
        <w:t>Governing law</w:t>
      </w:r>
    </w:p>
    <w:p w14:paraId="47F551B3" w14:textId="77777777" w:rsidR="00D621AB" w:rsidRPr="00D621AB" w:rsidRDefault="00D621AB" w:rsidP="00D621AB">
      <w:pPr>
        <w:spacing w:before="120" w:line="360" w:lineRule="auto"/>
        <w:rPr>
          <w:rFonts w:ascii="Arial" w:hAnsi="Arial" w:cs="Arial"/>
          <w:sz w:val="22"/>
          <w:szCs w:val="22"/>
          <w:lang w:val="en-US"/>
        </w:rPr>
      </w:pPr>
      <w:r w:rsidRPr="00D621AB">
        <w:rPr>
          <w:rFonts w:ascii="Arial" w:hAnsi="Arial" w:cs="Arial"/>
          <w:sz w:val="22"/>
          <w:szCs w:val="22"/>
          <w:lang w:val="en-US"/>
        </w:rPr>
        <w:t xml:space="preserve">This Agreement shall be governed by and construed in accordance with the laws of Finland excluding its choice of law provisions. </w:t>
      </w:r>
    </w:p>
    <w:p w14:paraId="294C0D81" w14:textId="774E75EE" w:rsidR="00D621AB" w:rsidRPr="00155153" w:rsidRDefault="00155153" w:rsidP="00D621AB">
      <w:pPr>
        <w:pStyle w:val="Otsikko2"/>
        <w:spacing w:before="120"/>
        <w:rPr>
          <w:rFonts w:ascii="Arial" w:hAnsi="Arial" w:cs="Arial"/>
          <w:color w:val="000000" w:themeColor="text1"/>
          <w:sz w:val="22"/>
          <w:szCs w:val="22"/>
          <w:lang w:val="en-US"/>
        </w:rPr>
      </w:pPr>
      <w:r>
        <w:rPr>
          <w:rFonts w:ascii="Arial" w:hAnsi="Arial" w:cs="Arial"/>
          <w:color w:val="000000" w:themeColor="text1"/>
          <w:sz w:val="22"/>
          <w:szCs w:val="22"/>
          <w:lang w:val="en-US"/>
        </w:rPr>
        <w:t xml:space="preserve">10.8 </w:t>
      </w:r>
      <w:r w:rsidR="00D621AB" w:rsidRPr="00155153">
        <w:rPr>
          <w:rFonts w:ascii="Arial" w:hAnsi="Arial" w:cs="Arial"/>
          <w:color w:val="000000" w:themeColor="text1"/>
          <w:sz w:val="22"/>
          <w:szCs w:val="22"/>
          <w:lang w:val="en-US"/>
        </w:rPr>
        <w:t>Dispute resolution</w:t>
      </w:r>
    </w:p>
    <w:p w14:paraId="65AEE0A8" w14:textId="54BD5501" w:rsidR="00D621AB" w:rsidRPr="00D621AB" w:rsidRDefault="00D621AB" w:rsidP="00D621AB">
      <w:pPr>
        <w:spacing w:before="120" w:line="360" w:lineRule="auto"/>
        <w:rPr>
          <w:rFonts w:ascii="Arial" w:hAnsi="Arial" w:cs="Arial"/>
          <w:sz w:val="22"/>
          <w:szCs w:val="22"/>
          <w:lang w:val="en-US"/>
        </w:rPr>
      </w:pPr>
      <w:r w:rsidRPr="00D621AB">
        <w:rPr>
          <w:rFonts w:ascii="Arial" w:hAnsi="Arial" w:cs="Arial"/>
          <w:sz w:val="22"/>
          <w:szCs w:val="22"/>
          <w:lang w:val="en-US"/>
        </w:rPr>
        <w:t xml:space="preserve">Disputes between </w:t>
      </w:r>
      <w:r w:rsidR="005967E1">
        <w:rPr>
          <w:rFonts w:ascii="Arial" w:hAnsi="Arial" w:cs="Arial"/>
          <w:sz w:val="22"/>
          <w:szCs w:val="22"/>
          <w:lang w:val="en-US"/>
        </w:rPr>
        <w:t>Designer</w:t>
      </w:r>
      <w:r w:rsidRPr="00D621AB">
        <w:rPr>
          <w:rFonts w:ascii="Arial" w:hAnsi="Arial" w:cs="Arial"/>
          <w:sz w:val="22"/>
          <w:szCs w:val="22"/>
          <w:lang w:val="en-US"/>
        </w:rPr>
        <w:t xml:space="preserve"> and </w:t>
      </w:r>
      <w:r w:rsidR="005967E1">
        <w:rPr>
          <w:rFonts w:ascii="Arial" w:hAnsi="Arial" w:cs="Arial"/>
          <w:sz w:val="22"/>
          <w:szCs w:val="22"/>
          <w:lang w:val="en-US"/>
        </w:rPr>
        <w:t>Customer</w:t>
      </w:r>
      <w:r w:rsidRPr="00D621AB">
        <w:rPr>
          <w:rFonts w:ascii="Arial" w:hAnsi="Arial" w:cs="Arial"/>
          <w:sz w:val="22"/>
          <w:szCs w:val="22"/>
          <w:lang w:val="en-US"/>
        </w:rPr>
        <w:t xml:space="preserve"> are primarily intended to resolve amicably by negotiation. Where no agreement is reached, any dispute, controversy or claim arising out of or in connection with this Agreement, or </w:t>
      </w:r>
      <w:proofErr w:type="gramStart"/>
      <w:r w:rsidRPr="00D621AB">
        <w:rPr>
          <w:rFonts w:ascii="Arial" w:hAnsi="Arial" w:cs="Arial"/>
          <w:sz w:val="22"/>
          <w:szCs w:val="22"/>
          <w:lang w:val="en-US"/>
        </w:rPr>
        <w:t>the  breach</w:t>
      </w:r>
      <w:proofErr w:type="gramEnd"/>
      <w:r w:rsidRPr="00D621AB">
        <w:rPr>
          <w:rFonts w:ascii="Arial" w:hAnsi="Arial" w:cs="Arial"/>
          <w:sz w:val="22"/>
          <w:szCs w:val="22"/>
          <w:lang w:val="en-US"/>
        </w:rPr>
        <w:t>,  termination  or  invalidity  thereof,  shall be settled in the District Court of [</w:t>
      </w:r>
      <w:r w:rsidRPr="00D621AB">
        <w:rPr>
          <w:rFonts w:ascii="Arial" w:hAnsi="Arial" w:cs="Arial"/>
          <w:sz w:val="22"/>
          <w:szCs w:val="22"/>
          <w:highlight w:val="lightGray"/>
          <w:lang w:val="en-US"/>
        </w:rPr>
        <w:t>place</w:t>
      </w:r>
      <w:r w:rsidRPr="00D621AB">
        <w:rPr>
          <w:rFonts w:ascii="Arial" w:hAnsi="Arial" w:cs="Arial"/>
          <w:sz w:val="22"/>
          <w:szCs w:val="22"/>
          <w:lang w:val="en-US"/>
        </w:rPr>
        <w:t xml:space="preserve">]. </w:t>
      </w:r>
    </w:p>
    <w:p w14:paraId="00ED8239" w14:textId="77777777" w:rsidR="00D621AB" w:rsidRPr="00D621AB" w:rsidRDefault="00D621AB" w:rsidP="00D621AB">
      <w:pPr>
        <w:spacing w:before="120" w:line="360" w:lineRule="auto"/>
        <w:rPr>
          <w:rFonts w:ascii="Arial" w:hAnsi="Arial" w:cs="Arial"/>
          <w:sz w:val="22"/>
          <w:szCs w:val="22"/>
          <w:lang w:val="en-US"/>
        </w:rPr>
      </w:pPr>
      <w:r w:rsidRPr="00D621AB">
        <w:rPr>
          <w:rFonts w:ascii="Arial" w:hAnsi="Arial" w:cs="Arial"/>
          <w:sz w:val="22"/>
          <w:szCs w:val="22"/>
          <w:lang w:val="en-US"/>
        </w:rPr>
        <w:t xml:space="preserve">| </w:t>
      </w:r>
      <w:r w:rsidRPr="00D621AB">
        <w:rPr>
          <w:rFonts w:ascii="Arial" w:hAnsi="Arial" w:cs="Arial"/>
          <w:sz w:val="22"/>
          <w:szCs w:val="22"/>
          <w:highlight w:val="yellow"/>
          <w:lang w:val="en-US"/>
        </w:rPr>
        <w:t>or</w:t>
      </w:r>
      <w:r w:rsidRPr="00D621AB">
        <w:rPr>
          <w:rFonts w:ascii="Arial" w:hAnsi="Arial" w:cs="Arial"/>
          <w:sz w:val="22"/>
          <w:szCs w:val="22"/>
          <w:lang w:val="en-US"/>
        </w:rPr>
        <w:t xml:space="preserve"> |</w:t>
      </w:r>
    </w:p>
    <w:p w14:paraId="32A97B7B" w14:textId="1C160CF3" w:rsidR="00D621AB" w:rsidRPr="00D621AB" w:rsidRDefault="00D621AB" w:rsidP="00D621AB">
      <w:pPr>
        <w:spacing w:before="120" w:line="360" w:lineRule="auto"/>
        <w:rPr>
          <w:rFonts w:ascii="Arial" w:hAnsi="Arial" w:cs="Arial"/>
          <w:sz w:val="22"/>
          <w:szCs w:val="22"/>
          <w:lang w:val="en-US"/>
        </w:rPr>
      </w:pPr>
      <w:r w:rsidRPr="00D621AB">
        <w:rPr>
          <w:rFonts w:ascii="Arial" w:hAnsi="Arial" w:cs="Arial"/>
          <w:sz w:val="22"/>
          <w:szCs w:val="22"/>
          <w:lang w:val="en-US"/>
        </w:rPr>
        <w:t xml:space="preserve">Disputes between </w:t>
      </w:r>
      <w:r w:rsidR="005967E1">
        <w:rPr>
          <w:rFonts w:ascii="Arial" w:hAnsi="Arial" w:cs="Arial"/>
          <w:sz w:val="22"/>
          <w:szCs w:val="22"/>
          <w:lang w:val="en-US"/>
        </w:rPr>
        <w:t>Designer</w:t>
      </w:r>
      <w:r w:rsidRPr="00D621AB">
        <w:rPr>
          <w:rFonts w:ascii="Arial" w:hAnsi="Arial" w:cs="Arial"/>
          <w:sz w:val="22"/>
          <w:szCs w:val="22"/>
          <w:lang w:val="en-US"/>
        </w:rPr>
        <w:t xml:space="preserve"> and </w:t>
      </w:r>
      <w:r w:rsidR="005967E1">
        <w:rPr>
          <w:rFonts w:ascii="Arial" w:hAnsi="Arial" w:cs="Arial"/>
          <w:sz w:val="22"/>
          <w:szCs w:val="22"/>
          <w:lang w:val="en-US"/>
        </w:rPr>
        <w:t>Customer</w:t>
      </w:r>
      <w:r w:rsidRPr="00D621AB">
        <w:rPr>
          <w:rFonts w:ascii="Arial" w:hAnsi="Arial" w:cs="Arial"/>
          <w:sz w:val="22"/>
          <w:szCs w:val="22"/>
          <w:lang w:val="en-US"/>
        </w:rPr>
        <w:t xml:space="preserve"> are primarily intended to resolve amicably by negotiation. Where no agreement is reached, any dispute, controversy or claim arising out of or in</w:t>
      </w:r>
      <w:r w:rsidRPr="000A3EFF">
        <w:rPr>
          <w:rFonts w:ascii="Helvetica" w:hAnsi="Helvetica" w:cs="Arial"/>
          <w:lang w:val="en-US"/>
        </w:rPr>
        <w:t xml:space="preserve"> </w:t>
      </w:r>
      <w:r w:rsidRPr="00D621AB">
        <w:rPr>
          <w:rFonts w:ascii="Arial" w:hAnsi="Arial" w:cs="Arial"/>
          <w:sz w:val="22"/>
          <w:szCs w:val="22"/>
          <w:lang w:val="en-US"/>
        </w:rPr>
        <w:t xml:space="preserve">connection with this Agreement, </w:t>
      </w:r>
      <w:proofErr w:type="gramStart"/>
      <w:r w:rsidRPr="00D621AB">
        <w:rPr>
          <w:rFonts w:ascii="Arial" w:hAnsi="Arial" w:cs="Arial"/>
          <w:sz w:val="22"/>
          <w:szCs w:val="22"/>
          <w:lang w:val="en-US"/>
        </w:rPr>
        <w:t>or  the</w:t>
      </w:r>
      <w:proofErr w:type="gramEnd"/>
      <w:r w:rsidRPr="00D621AB">
        <w:rPr>
          <w:rFonts w:ascii="Arial" w:hAnsi="Arial" w:cs="Arial"/>
          <w:sz w:val="22"/>
          <w:szCs w:val="22"/>
          <w:lang w:val="en-US"/>
        </w:rPr>
        <w:t xml:space="preserve">  breach,  termination  or  invalidity  thereof,  shall be finally settled by arbitration in accordance with the Arbitration Rules of the Finland Arbitrations Institute, in Helsinki in English language.</w:t>
      </w:r>
    </w:p>
    <w:p w14:paraId="70C584FB" w14:textId="0E133772" w:rsidR="00D621AB" w:rsidRDefault="00D621AB" w:rsidP="00F74802">
      <w:pPr>
        <w:spacing w:before="120" w:line="360" w:lineRule="auto"/>
        <w:rPr>
          <w:rFonts w:ascii="Arial" w:hAnsi="Arial" w:cs="Arial"/>
          <w:sz w:val="22"/>
          <w:szCs w:val="22"/>
          <w:lang w:val="en-US"/>
        </w:rPr>
      </w:pPr>
      <w:r w:rsidRPr="00D621AB">
        <w:rPr>
          <w:rFonts w:ascii="Arial" w:hAnsi="Arial" w:cs="Arial"/>
          <w:sz w:val="22"/>
          <w:szCs w:val="22"/>
          <w:lang w:val="en-US"/>
        </w:rPr>
        <w:t xml:space="preserve">Without prejudice to the foregoing in relation to </w:t>
      </w:r>
      <w:r w:rsidR="005967E1">
        <w:rPr>
          <w:rFonts w:ascii="Arial" w:hAnsi="Arial" w:cs="Arial"/>
          <w:sz w:val="22"/>
          <w:szCs w:val="22"/>
          <w:lang w:val="en-US"/>
        </w:rPr>
        <w:t>Customer</w:t>
      </w:r>
      <w:r w:rsidRPr="00D621AB">
        <w:rPr>
          <w:rFonts w:ascii="Arial" w:hAnsi="Arial" w:cs="Arial"/>
          <w:sz w:val="22"/>
          <w:szCs w:val="22"/>
          <w:lang w:val="en-US"/>
        </w:rPr>
        <w:t xml:space="preserve">, nothing in this section shall prevent or restrict </w:t>
      </w:r>
      <w:r w:rsidR="005967E1">
        <w:rPr>
          <w:rFonts w:ascii="Arial" w:hAnsi="Arial" w:cs="Arial"/>
          <w:sz w:val="22"/>
          <w:szCs w:val="22"/>
          <w:lang w:val="en-US"/>
        </w:rPr>
        <w:t>Designer</w:t>
      </w:r>
      <w:r w:rsidRPr="00D621AB">
        <w:rPr>
          <w:rFonts w:ascii="Arial" w:hAnsi="Arial" w:cs="Arial"/>
          <w:sz w:val="22"/>
          <w:szCs w:val="22"/>
          <w:lang w:val="en-US"/>
        </w:rPr>
        <w:t xml:space="preserve"> from electing to bring proceedings in relation to design right or other</w:t>
      </w:r>
      <w:r w:rsidRPr="000A3EFF">
        <w:rPr>
          <w:rFonts w:ascii="Helvetica" w:hAnsi="Helvetica" w:cs="Arial"/>
          <w:lang w:val="en-US"/>
        </w:rPr>
        <w:t xml:space="preserve"> </w:t>
      </w:r>
      <w:r w:rsidRPr="00D621AB">
        <w:rPr>
          <w:rFonts w:ascii="Arial" w:hAnsi="Arial" w:cs="Arial"/>
          <w:sz w:val="22"/>
          <w:szCs w:val="22"/>
          <w:lang w:val="en-US"/>
        </w:rPr>
        <w:t>intellectual property right infringement or from applying for injunctive relief in any court outside of Finland.</w:t>
      </w:r>
    </w:p>
    <w:p w14:paraId="607DEB1E" w14:textId="77777777" w:rsidR="00155153" w:rsidRPr="00235269" w:rsidRDefault="00155153" w:rsidP="00F74802">
      <w:pPr>
        <w:spacing w:before="120" w:line="360" w:lineRule="auto"/>
        <w:rPr>
          <w:rFonts w:ascii="Arial" w:hAnsi="Arial" w:cs="Arial"/>
          <w:sz w:val="22"/>
          <w:szCs w:val="22"/>
          <w:lang w:val="en-US"/>
        </w:rPr>
      </w:pPr>
    </w:p>
    <w:p w14:paraId="1481553D" w14:textId="77777777" w:rsidR="00D621AB" w:rsidRPr="00D621AB" w:rsidRDefault="00651401" w:rsidP="00D621AB">
      <w:pPr>
        <w:pStyle w:val="Otsikko1"/>
        <w:numPr>
          <w:ilvl w:val="0"/>
          <w:numId w:val="0"/>
        </w:numPr>
        <w:ind w:left="357" w:hanging="357"/>
        <w:rPr>
          <w:rFonts w:ascii="Arial" w:hAnsi="Arial"/>
          <w:sz w:val="24"/>
          <w:szCs w:val="24"/>
        </w:rPr>
      </w:pPr>
      <w:r w:rsidRPr="00D621AB">
        <w:rPr>
          <w:rFonts w:ascii="Arial" w:hAnsi="Arial"/>
          <w:sz w:val="24"/>
          <w:szCs w:val="24"/>
        </w:rPr>
        <w:t>12.</w:t>
      </w:r>
      <w:r w:rsidR="00AA5370" w:rsidRPr="00D621AB">
        <w:rPr>
          <w:rFonts w:ascii="Arial" w:hAnsi="Arial"/>
          <w:sz w:val="24"/>
          <w:szCs w:val="24"/>
        </w:rPr>
        <w:t xml:space="preserve"> </w:t>
      </w:r>
      <w:r w:rsidR="00D621AB" w:rsidRPr="00D621AB">
        <w:rPr>
          <w:rFonts w:ascii="Arial" w:hAnsi="Arial"/>
          <w:sz w:val="24"/>
          <w:szCs w:val="24"/>
        </w:rPr>
        <w:t>COUNTERPARTS AND SIGNATURES</w:t>
      </w:r>
    </w:p>
    <w:p w14:paraId="5B7CBFA2" w14:textId="40AFBFD4" w:rsidR="00F74802" w:rsidRPr="00235269" w:rsidRDefault="00F74802" w:rsidP="00235269">
      <w:pPr>
        <w:pStyle w:val="Otsikko1"/>
        <w:numPr>
          <w:ilvl w:val="0"/>
          <w:numId w:val="0"/>
        </w:numPr>
        <w:ind w:left="357" w:hanging="357"/>
        <w:rPr>
          <w:rFonts w:ascii="Arial" w:hAnsi="Arial"/>
          <w:sz w:val="24"/>
          <w:szCs w:val="24"/>
        </w:rPr>
      </w:pPr>
    </w:p>
    <w:p w14:paraId="33A7E887" w14:textId="77777777" w:rsidR="0050755E" w:rsidRPr="0050755E" w:rsidRDefault="0050755E" w:rsidP="0050755E">
      <w:pPr>
        <w:spacing w:before="120"/>
        <w:rPr>
          <w:rFonts w:ascii="Helvetica" w:hAnsi="Helvetica" w:cs="Arial"/>
          <w:sz w:val="22"/>
          <w:szCs w:val="22"/>
          <w:lang w:val="en-US"/>
        </w:rPr>
      </w:pPr>
      <w:r w:rsidRPr="0050755E">
        <w:rPr>
          <w:rFonts w:ascii="Helvetica" w:hAnsi="Helvetica" w:cs="Arial"/>
          <w:sz w:val="22"/>
          <w:szCs w:val="22"/>
          <w:lang w:val="en-US"/>
        </w:rPr>
        <w:t xml:space="preserve">This Agreement has been duly executed in two (2) original copies, one (1) for each Party.  </w:t>
      </w:r>
    </w:p>
    <w:p w14:paraId="13584E86" w14:textId="77777777" w:rsidR="00155153" w:rsidRPr="0050755E" w:rsidRDefault="00155153" w:rsidP="0050755E">
      <w:pPr>
        <w:spacing w:before="120"/>
        <w:rPr>
          <w:rFonts w:ascii="Helvetica" w:hAnsi="Helvetica" w:cs="Arial"/>
          <w:sz w:val="22"/>
          <w:szCs w:val="22"/>
          <w:lang w:val="en-US"/>
        </w:rPr>
      </w:pPr>
    </w:p>
    <w:p w14:paraId="7920601C" w14:textId="77777777" w:rsidR="0050755E" w:rsidRPr="0050755E" w:rsidRDefault="0050755E" w:rsidP="0050755E">
      <w:pPr>
        <w:spacing w:before="120"/>
        <w:rPr>
          <w:rFonts w:ascii="Helvetica" w:hAnsi="Helvetica" w:cs="Arial"/>
          <w:sz w:val="22"/>
          <w:szCs w:val="22"/>
          <w:lang w:val="en-US"/>
        </w:rPr>
      </w:pPr>
      <w:r w:rsidRPr="0050755E">
        <w:rPr>
          <w:rFonts w:ascii="Helvetica" w:hAnsi="Helvetica" w:cs="Arial"/>
          <w:sz w:val="22"/>
          <w:szCs w:val="22"/>
          <w:lang w:val="en-US"/>
        </w:rPr>
        <w:t>In [</w:t>
      </w:r>
      <w:r w:rsidRPr="0050755E">
        <w:rPr>
          <w:rFonts w:ascii="Helvetica" w:hAnsi="Helvetica" w:cs="Arial"/>
          <w:sz w:val="22"/>
          <w:szCs w:val="22"/>
          <w:highlight w:val="lightGray"/>
          <w:lang w:val="en-US"/>
        </w:rPr>
        <w:t>place</w:t>
      </w:r>
      <w:r w:rsidRPr="0050755E">
        <w:rPr>
          <w:rFonts w:ascii="Helvetica" w:hAnsi="Helvetica" w:cs="Arial"/>
          <w:sz w:val="22"/>
          <w:szCs w:val="22"/>
          <w:lang w:val="en-US"/>
        </w:rPr>
        <w:t>] on [</w:t>
      </w:r>
      <w:r w:rsidRPr="0050755E">
        <w:rPr>
          <w:rFonts w:ascii="Helvetica" w:hAnsi="Helvetica" w:cs="Arial"/>
          <w:sz w:val="22"/>
          <w:szCs w:val="22"/>
          <w:highlight w:val="lightGray"/>
          <w:lang w:val="en-US"/>
        </w:rPr>
        <w:t>date</w:t>
      </w:r>
      <w:r w:rsidRPr="0050755E">
        <w:rPr>
          <w:rFonts w:ascii="Helvetica" w:hAnsi="Helvetica" w:cs="Arial"/>
          <w:sz w:val="22"/>
          <w:szCs w:val="22"/>
          <w:lang w:val="en-US"/>
        </w:rPr>
        <w:t>] of [</w:t>
      </w:r>
      <w:r w:rsidRPr="0050755E">
        <w:rPr>
          <w:rFonts w:ascii="Helvetica" w:hAnsi="Helvetica" w:cs="Arial"/>
          <w:sz w:val="22"/>
          <w:szCs w:val="22"/>
          <w:highlight w:val="lightGray"/>
          <w:lang w:val="en-US"/>
        </w:rPr>
        <w:t>month</w:t>
      </w:r>
      <w:r w:rsidRPr="0050755E">
        <w:rPr>
          <w:rFonts w:ascii="Helvetica" w:hAnsi="Helvetica" w:cs="Arial"/>
          <w:sz w:val="22"/>
          <w:szCs w:val="22"/>
          <w:lang w:val="en-US"/>
        </w:rPr>
        <w:t>], [</w:t>
      </w:r>
      <w:r w:rsidRPr="0050755E">
        <w:rPr>
          <w:rFonts w:ascii="Helvetica" w:hAnsi="Helvetica" w:cs="Arial"/>
          <w:sz w:val="22"/>
          <w:szCs w:val="22"/>
          <w:highlight w:val="lightGray"/>
          <w:lang w:val="en-US"/>
        </w:rPr>
        <w:t>year</w:t>
      </w:r>
      <w:r w:rsidRPr="0050755E">
        <w:rPr>
          <w:rFonts w:ascii="Helvetica" w:hAnsi="Helvetica" w:cs="Arial"/>
          <w:sz w:val="22"/>
          <w:szCs w:val="22"/>
          <w:lang w:val="en-US"/>
        </w:rPr>
        <w:t>].</w:t>
      </w:r>
    </w:p>
    <w:p w14:paraId="6A14190A" w14:textId="77777777" w:rsidR="0050755E" w:rsidRPr="0050755E" w:rsidRDefault="0050755E" w:rsidP="0050755E">
      <w:pPr>
        <w:spacing w:before="120"/>
        <w:rPr>
          <w:rFonts w:ascii="Helvetica" w:hAnsi="Helvetica" w:cs="Arial"/>
          <w:sz w:val="22"/>
          <w:szCs w:val="22"/>
          <w:lang w:val="en-US"/>
        </w:rPr>
      </w:pPr>
    </w:p>
    <w:p w14:paraId="2011930A" w14:textId="258D1D12" w:rsidR="0050755E" w:rsidRPr="0050755E" w:rsidRDefault="005967E1" w:rsidP="0050755E">
      <w:pPr>
        <w:spacing w:before="120"/>
        <w:rPr>
          <w:rFonts w:ascii="Helvetica" w:hAnsi="Helvetica" w:cs="Arial"/>
          <w:sz w:val="22"/>
          <w:szCs w:val="22"/>
          <w:lang w:val="en-US"/>
        </w:rPr>
      </w:pPr>
      <w:r>
        <w:rPr>
          <w:rFonts w:ascii="Helvetica" w:hAnsi="Helvetica" w:cs="Arial"/>
          <w:sz w:val="22"/>
          <w:szCs w:val="22"/>
          <w:lang w:val="en-US"/>
        </w:rPr>
        <w:t>Designer</w:t>
      </w:r>
      <w:r w:rsidR="0050755E" w:rsidRPr="0050755E">
        <w:rPr>
          <w:rFonts w:ascii="Helvetica" w:hAnsi="Helvetica" w:cs="Arial"/>
          <w:sz w:val="22"/>
          <w:szCs w:val="22"/>
          <w:lang w:val="en-US"/>
        </w:rPr>
        <w:t>:</w:t>
      </w:r>
      <w:r w:rsidR="0050755E" w:rsidRPr="0050755E">
        <w:rPr>
          <w:rFonts w:ascii="Helvetica" w:hAnsi="Helvetica" w:cs="Arial"/>
          <w:sz w:val="22"/>
          <w:szCs w:val="22"/>
          <w:lang w:val="en-US"/>
        </w:rPr>
        <w:tab/>
      </w:r>
      <w:r w:rsidR="0050755E" w:rsidRPr="0050755E">
        <w:rPr>
          <w:rFonts w:ascii="Helvetica" w:hAnsi="Helvetica" w:cs="Arial"/>
          <w:sz w:val="22"/>
          <w:szCs w:val="22"/>
          <w:lang w:val="en-US"/>
        </w:rPr>
        <w:tab/>
      </w:r>
      <w:r w:rsidR="0050755E" w:rsidRPr="0050755E">
        <w:rPr>
          <w:rFonts w:ascii="Helvetica" w:hAnsi="Helvetica" w:cs="Arial"/>
          <w:sz w:val="22"/>
          <w:szCs w:val="22"/>
          <w:lang w:val="en-US"/>
        </w:rPr>
        <w:tab/>
      </w:r>
      <w:r w:rsidR="0050755E" w:rsidRPr="0050755E">
        <w:rPr>
          <w:rFonts w:ascii="Helvetica" w:hAnsi="Helvetica" w:cs="Arial"/>
          <w:sz w:val="22"/>
          <w:szCs w:val="22"/>
          <w:lang w:val="en-US"/>
        </w:rPr>
        <w:tab/>
      </w:r>
      <w:r>
        <w:rPr>
          <w:rFonts w:ascii="Helvetica" w:hAnsi="Helvetica" w:cs="Arial"/>
          <w:sz w:val="22"/>
          <w:szCs w:val="22"/>
          <w:lang w:val="en-US"/>
        </w:rPr>
        <w:t>Customer</w:t>
      </w:r>
      <w:r w:rsidR="0050755E" w:rsidRPr="0050755E">
        <w:rPr>
          <w:rFonts w:ascii="Helvetica" w:hAnsi="Helvetica" w:cs="Arial"/>
          <w:sz w:val="22"/>
          <w:szCs w:val="22"/>
          <w:lang w:val="en-US"/>
        </w:rPr>
        <w:t>:</w:t>
      </w:r>
    </w:p>
    <w:p w14:paraId="5D42AA84" w14:textId="77777777" w:rsidR="0050755E" w:rsidRPr="0050755E" w:rsidRDefault="0050755E" w:rsidP="0050755E">
      <w:pPr>
        <w:spacing w:before="120"/>
        <w:rPr>
          <w:rFonts w:ascii="Helvetica" w:hAnsi="Helvetica" w:cs="Arial"/>
          <w:sz w:val="22"/>
          <w:szCs w:val="22"/>
          <w:lang w:val="en-US"/>
        </w:rPr>
      </w:pPr>
    </w:p>
    <w:p w14:paraId="61947985" w14:textId="5D792F75" w:rsidR="0050755E" w:rsidRPr="0050755E" w:rsidRDefault="0050755E" w:rsidP="0050755E">
      <w:pPr>
        <w:spacing w:before="120"/>
        <w:rPr>
          <w:rFonts w:ascii="Helvetica" w:hAnsi="Helvetica" w:cs="Arial"/>
          <w:sz w:val="22"/>
          <w:szCs w:val="22"/>
          <w:lang w:val="en-US"/>
        </w:rPr>
      </w:pPr>
      <w:r w:rsidRPr="0050755E">
        <w:rPr>
          <w:rFonts w:ascii="Helvetica" w:hAnsi="Helvetica" w:cs="Arial"/>
          <w:sz w:val="22"/>
          <w:szCs w:val="22"/>
          <w:lang w:val="en-US"/>
        </w:rPr>
        <w:t>________________________</w:t>
      </w:r>
      <w:r w:rsidRPr="0050755E">
        <w:rPr>
          <w:rFonts w:ascii="Helvetica" w:hAnsi="Helvetica" w:cs="Arial"/>
          <w:sz w:val="22"/>
          <w:szCs w:val="22"/>
          <w:lang w:val="en-US"/>
        </w:rPr>
        <w:tab/>
        <w:t>_______________________</w:t>
      </w:r>
    </w:p>
    <w:p w14:paraId="1806CEEB" w14:textId="77777777" w:rsidR="0050755E" w:rsidRPr="0050755E" w:rsidRDefault="0050755E" w:rsidP="0050755E">
      <w:pPr>
        <w:spacing w:before="120"/>
        <w:rPr>
          <w:rFonts w:ascii="Helvetica" w:hAnsi="Helvetica" w:cs="Arial"/>
          <w:sz w:val="22"/>
          <w:szCs w:val="22"/>
          <w:lang w:val="en-US"/>
        </w:rPr>
      </w:pPr>
      <w:r w:rsidRPr="0050755E">
        <w:rPr>
          <w:rFonts w:ascii="Helvetica" w:hAnsi="Helvetica" w:cs="Arial"/>
          <w:sz w:val="22"/>
          <w:szCs w:val="22"/>
          <w:lang w:val="en-US"/>
        </w:rPr>
        <w:lastRenderedPageBreak/>
        <w:t>[</w:t>
      </w:r>
      <w:r w:rsidRPr="0050755E">
        <w:rPr>
          <w:rFonts w:ascii="Helvetica" w:hAnsi="Helvetica" w:cs="Arial"/>
          <w:sz w:val="22"/>
          <w:szCs w:val="22"/>
          <w:highlight w:val="lightGray"/>
          <w:lang w:val="en-US"/>
        </w:rPr>
        <w:t>Name</w:t>
      </w:r>
      <w:r w:rsidRPr="0050755E">
        <w:rPr>
          <w:rFonts w:ascii="Helvetica" w:hAnsi="Helvetica" w:cs="Arial"/>
          <w:sz w:val="22"/>
          <w:szCs w:val="22"/>
          <w:lang w:val="en-US"/>
        </w:rPr>
        <w:t>]</w:t>
      </w:r>
      <w:r w:rsidRPr="0050755E">
        <w:rPr>
          <w:rFonts w:ascii="Helvetica" w:hAnsi="Helvetica" w:cs="Arial"/>
          <w:sz w:val="22"/>
          <w:szCs w:val="22"/>
          <w:lang w:val="en-US"/>
        </w:rPr>
        <w:tab/>
      </w:r>
      <w:r w:rsidRPr="0050755E">
        <w:rPr>
          <w:rFonts w:ascii="Helvetica" w:hAnsi="Helvetica" w:cs="Arial"/>
          <w:sz w:val="22"/>
          <w:szCs w:val="22"/>
          <w:lang w:val="en-US"/>
        </w:rPr>
        <w:tab/>
      </w:r>
      <w:r w:rsidRPr="0050755E">
        <w:rPr>
          <w:rFonts w:ascii="Helvetica" w:hAnsi="Helvetica" w:cs="Arial"/>
          <w:sz w:val="22"/>
          <w:szCs w:val="22"/>
          <w:lang w:val="en-US"/>
        </w:rPr>
        <w:tab/>
      </w:r>
      <w:r w:rsidRPr="0050755E">
        <w:rPr>
          <w:rFonts w:ascii="Helvetica" w:hAnsi="Helvetica" w:cs="Arial"/>
          <w:sz w:val="22"/>
          <w:szCs w:val="22"/>
          <w:lang w:val="en-US"/>
        </w:rPr>
        <w:tab/>
      </w:r>
      <w:r w:rsidRPr="0050755E">
        <w:rPr>
          <w:rFonts w:ascii="Helvetica" w:hAnsi="Helvetica" w:cs="Arial"/>
          <w:sz w:val="22"/>
          <w:szCs w:val="22"/>
          <w:lang w:val="en-US"/>
        </w:rPr>
        <w:tab/>
        <w:t>[</w:t>
      </w:r>
      <w:r w:rsidRPr="0050755E">
        <w:rPr>
          <w:rFonts w:ascii="Helvetica" w:hAnsi="Helvetica" w:cs="Arial"/>
          <w:sz w:val="22"/>
          <w:szCs w:val="22"/>
          <w:highlight w:val="lightGray"/>
          <w:lang w:val="en-US"/>
        </w:rPr>
        <w:t>Name</w:t>
      </w:r>
      <w:r w:rsidRPr="0050755E">
        <w:rPr>
          <w:rFonts w:ascii="Helvetica" w:hAnsi="Helvetica" w:cs="Arial"/>
          <w:sz w:val="22"/>
          <w:szCs w:val="22"/>
          <w:lang w:val="en-US"/>
        </w:rPr>
        <w:t>]</w:t>
      </w:r>
    </w:p>
    <w:p w14:paraId="583CBA8D" w14:textId="0D1E83F5" w:rsidR="0050755E" w:rsidRPr="0050755E" w:rsidRDefault="0050755E" w:rsidP="0050755E">
      <w:pPr>
        <w:spacing w:before="120"/>
        <w:rPr>
          <w:rFonts w:ascii="Helvetica" w:hAnsi="Helvetica" w:cs="Arial"/>
          <w:sz w:val="22"/>
          <w:szCs w:val="22"/>
          <w:lang w:val="en-US"/>
        </w:rPr>
      </w:pPr>
      <w:r w:rsidRPr="0050755E">
        <w:rPr>
          <w:rFonts w:ascii="Helvetica" w:hAnsi="Helvetica" w:cs="Arial"/>
          <w:sz w:val="22"/>
          <w:szCs w:val="22"/>
          <w:lang w:val="en-US"/>
        </w:rPr>
        <w:t>[</w:t>
      </w:r>
      <w:r w:rsidRPr="0050755E">
        <w:rPr>
          <w:rFonts w:ascii="Helvetica" w:hAnsi="Helvetica" w:cs="Arial"/>
          <w:sz w:val="22"/>
          <w:szCs w:val="22"/>
          <w:highlight w:val="lightGray"/>
          <w:lang w:val="en-US"/>
        </w:rPr>
        <w:t>Title</w:t>
      </w:r>
      <w:r w:rsidRPr="0050755E">
        <w:rPr>
          <w:rFonts w:ascii="Helvetica" w:hAnsi="Helvetica" w:cs="Arial"/>
          <w:sz w:val="22"/>
          <w:szCs w:val="22"/>
          <w:lang w:val="en-US"/>
        </w:rPr>
        <w:t>]</w:t>
      </w:r>
      <w:r w:rsidRPr="0050755E">
        <w:rPr>
          <w:rFonts w:ascii="Helvetica" w:hAnsi="Helvetica" w:cs="Arial"/>
          <w:sz w:val="22"/>
          <w:szCs w:val="22"/>
          <w:lang w:val="en-US"/>
        </w:rPr>
        <w:tab/>
      </w:r>
      <w:r w:rsidRPr="0050755E">
        <w:rPr>
          <w:rFonts w:ascii="Helvetica" w:hAnsi="Helvetica" w:cs="Arial"/>
          <w:sz w:val="22"/>
          <w:szCs w:val="22"/>
          <w:lang w:val="en-US"/>
        </w:rPr>
        <w:tab/>
      </w:r>
      <w:r w:rsidRPr="0050755E">
        <w:rPr>
          <w:rFonts w:ascii="Helvetica" w:hAnsi="Helvetica" w:cs="Arial"/>
          <w:sz w:val="22"/>
          <w:szCs w:val="22"/>
          <w:lang w:val="en-US"/>
        </w:rPr>
        <w:tab/>
      </w:r>
      <w:r w:rsidRPr="0050755E">
        <w:rPr>
          <w:rFonts w:ascii="Helvetica" w:hAnsi="Helvetica" w:cs="Arial"/>
          <w:sz w:val="22"/>
          <w:szCs w:val="22"/>
          <w:lang w:val="en-US"/>
        </w:rPr>
        <w:tab/>
      </w:r>
      <w:r w:rsidRPr="0050755E">
        <w:rPr>
          <w:rFonts w:ascii="Helvetica" w:hAnsi="Helvetica" w:cs="Arial"/>
          <w:sz w:val="22"/>
          <w:szCs w:val="22"/>
          <w:lang w:val="en-US"/>
        </w:rPr>
        <w:tab/>
        <w:t>[</w:t>
      </w:r>
      <w:r w:rsidRPr="0050755E">
        <w:rPr>
          <w:rFonts w:ascii="Helvetica" w:hAnsi="Helvetica" w:cs="Arial"/>
          <w:sz w:val="22"/>
          <w:szCs w:val="22"/>
          <w:highlight w:val="lightGray"/>
          <w:lang w:val="en-US"/>
        </w:rPr>
        <w:t>Title</w:t>
      </w:r>
      <w:r w:rsidRPr="0050755E">
        <w:rPr>
          <w:rFonts w:ascii="Helvetica" w:hAnsi="Helvetica" w:cs="Arial"/>
          <w:sz w:val="22"/>
          <w:szCs w:val="22"/>
          <w:lang w:val="en-US"/>
        </w:rPr>
        <w:t>]</w:t>
      </w:r>
    </w:p>
    <w:p w14:paraId="2CCDA15E" w14:textId="77777777" w:rsidR="0050755E" w:rsidRPr="0050755E" w:rsidRDefault="0050755E" w:rsidP="0050755E">
      <w:pPr>
        <w:spacing w:before="120"/>
        <w:rPr>
          <w:rFonts w:ascii="Helvetica" w:hAnsi="Helvetica" w:cs="Arial"/>
          <w:sz w:val="22"/>
          <w:szCs w:val="22"/>
          <w:lang w:val="en-US"/>
        </w:rPr>
      </w:pPr>
    </w:p>
    <w:p w14:paraId="67B46D6F" w14:textId="77777777" w:rsidR="0050755E" w:rsidRPr="0050755E" w:rsidRDefault="0050755E" w:rsidP="0050755E">
      <w:pPr>
        <w:spacing w:before="120"/>
        <w:rPr>
          <w:rFonts w:ascii="Helvetica" w:hAnsi="Helvetica" w:cs="Arial"/>
          <w:sz w:val="22"/>
          <w:szCs w:val="22"/>
          <w:lang w:val="en-US"/>
        </w:rPr>
      </w:pPr>
      <w:r w:rsidRPr="0050755E">
        <w:rPr>
          <w:rFonts w:ascii="Helvetica" w:hAnsi="Helvetica" w:cs="Arial"/>
          <w:sz w:val="22"/>
          <w:szCs w:val="22"/>
          <w:lang w:val="en-US"/>
        </w:rPr>
        <w:t>APPENDICES</w:t>
      </w:r>
    </w:p>
    <w:p w14:paraId="0FD736CF" w14:textId="77777777" w:rsidR="0050755E" w:rsidRPr="0050755E" w:rsidRDefault="0050755E" w:rsidP="0050755E">
      <w:pPr>
        <w:spacing w:before="120"/>
        <w:rPr>
          <w:rFonts w:ascii="Helvetica" w:hAnsi="Helvetica" w:cs="Arial"/>
          <w:sz w:val="22"/>
          <w:szCs w:val="22"/>
          <w:lang w:val="en-US"/>
        </w:rPr>
      </w:pPr>
      <w:r w:rsidRPr="0050755E">
        <w:rPr>
          <w:rFonts w:ascii="Helvetica" w:hAnsi="Helvetica" w:cs="Arial"/>
          <w:sz w:val="22"/>
          <w:szCs w:val="22"/>
          <w:lang w:val="en-US"/>
        </w:rPr>
        <w:t xml:space="preserve">Appendix 1 The Design </w:t>
      </w:r>
    </w:p>
    <w:p w14:paraId="4E5E63DD" w14:textId="3DC91F0E" w:rsidR="0050755E" w:rsidRPr="0050755E" w:rsidRDefault="0050755E" w:rsidP="0050755E">
      <w:pPr>
        <w:spacing w:before="120"/>
        <w:rPr>
          <w:rFonts w:ascii="Helvetica" w:hAnsi="Helvetica" w:cs="Helvetica"/>
          <w:sz w:val="22"/>
          <w:szCs w:val="22"/>
          <w:lang w:val="en-US"/>
        </w:rPr>
      </w:pPr>
    </w:p>
    <w:p w14:paraId="10EA4C5D" w14:textId="078050F3" w:rsidR="00636A2C" w:rsidRDefault="00636A2C" w:rsidP="00F74802">
      <w:pPr>
        <w:spacing w:before="120" w:line="360" w:lineRule="auto"/>
        <w:rPr>
          <w:rFonts w:ascii="Arial" w:hAnsi="Arial" w:cs="Arial"/>
          <w:sz w:val="22"/>
          <w:szCs w:val="22"/>
          <w:lang w:val="en-US"/>
        </w:rPr>
      </w:pPr>
    </w:p>
    <w:p w14:paraId="60AE207D" w14:textId="77777777" w:rsidR="00636A2C" w:rsidRPr="006C223F" w:rsidRDefault="00636A2C" w:rsidP="00F74802">
      <w:pPr>
        <w:spacing w:before="120" w:line="360" w:lineRule="auto"/>
        <w:rPr>
          <w:rFonts w:ascii="Arial" w:hAnsi="Arial" w:cs="Arial"/>
          <w:sz w:val="22"/>
          <w:szCs w:val="22"/>
          <w:lang w:val="en-US"/>
        </w:rPr>
      </w:pPr>
    </w:p>
    <w:p w14:paraId="6A9AC2A0" w14:textId="77777777" w:rsidR="00F74802" w:rsidRPr="006C223F" w:rsidRDefault="00F74802" w:rsidP="00E15A05">
      <w:pPr>
        <w:spacing w:before="120" w:line="360" w:lineRule="auto"/>
        <w:rPr>
          <w:rFonts w:ascii="Arial" w:hAnsi="Arial" w:cs="Arial"/>
          <w:sz w:val="22"/>
          <w:szCs w:val="22"/>
          <w:lang w:val="en-US"/>
        </w:rPr>
      </w:pPr>
    </w:p>
    <w:p w14:paraId="10C203B7" w14:textId="77777777" w:rsidR="00E15A05" w:rsidRPr="006C223F" w:rsidRDefault="00E15A05" w:rsidP="00461D3D">
      <w:pPr>
        <w:spacing w:before="120" w:line="360" w:lineRule="auto"/>
        <w:rPr>
          <w:rFonts w:ascii="Helvetica" w:hAnsi="Helvetica" w:cs="Arial"/>
          <w:sz w:val="22"/>
          <w:szCs w:val="22"/>
          <w:lang w:val="en-US"/>
        </w:rPr>
      </w:pPr>
    </w:p>
    <w:p w14:paraId="704B0CCF" w14:textId="77777777" w:rsidR="00461D3D" w:rsidRPr="006C223F" w:rsidRDefault="00461D3D" w:rsidP="00481334">
      <w:pPr>
        <w:spacing w:before="120" w:line="360" w:lineRule="auto"/>
        <w:rPr>
          <w:rFonts w:ascii="Helvetica" w:hAnsi="Helvetica" w:cs="Arial"/>
          <w:sz w:val="22"/>
          <w:szCs w:val="22"/>
          <w:lang w:val="en-US"/>
        </w:rPr>
      </w:pPr>
    </w:p>
    <w:p w14:paraId="4D1B1217" w14:textId="77777777" w:rsidR="00B31097" w:rsidRPr="006C223F" w:rsidRDefault="00B31097" w:rsidP="00EA3104">
      <w:pPr>
        <w:spacing w:before="120"/>
        <w:rPr>
          <w:rFonts w:ascii="Arial" w:hAnsi="Arial" w:cs="Arial"/>
          <w:sz w:val="22"/>
          <w:szCs w:val="22"/>
          <w:lang w:val="en-US"/>
        </w:rPr>
      </w:pPr>
    </w:p>
    <w:sectPr w:rsidR="00B31097" w:rsidRPr="006C223F" w:rsidSect="00982F7C">
      <w:headerReference w:type="even" r:id="rId10"/>
      <w:headerReference w:type="default" r:id="rId11"/>
      <w:footerReference w:type="default" r:id="rId12"/>
      <w:headerReference w:type="first" r:id="rId13"/>
      <w:pgSz w:w="11906" w:h="16838"/>
      <w:pgMar w:top="720" w:right="720" w:bottom="720" w:left="720" w:header="624"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7F78E" w14:textId="77777777" w:rsidR="00DE226D" w:rsidRDefault="00DE226D" w:rsidP="00F61110">
      <w:r>
        <w:separator/>
      </w:r>
    </w:p>
  </w:endnote>
  <w:endnote w:type="continuationSeparator" w:id="0">
    <w:p w14:paraId="4D972B34" w14:textId="77777777" w:rsidR="00DE226D" w:rsidRDefault="00DE226D" w:rsidP="00F6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rnamo">
    <w:altName w:val="Calibri"/>
    <w:panose1 w:val="02010503040101010204"/>
    <w:charset w:val="00"/>
    <w:family w:val="modern"/>
    <w:notTrueType/>
    <w:pitch w:val="variable"/>
    <w:sig w:usb0="00000003" w:usb1="00000006"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2E3C" w14:textId="77777777" w:rsidR="006725EB" w:rsidRDefault="006725EB" w:rsidP="006725EB">
    <w:pPr>
      <w:rPr>
        <w:rFonts w:ascii="Ornamo" w:hAnsi="Ornamo" w:cs="Segoe UI"/>
        <w:color w:val="000000" w:themeColor="text1"/>
        <w:sz w:val="15"/>
        <w:szCs w:val="15"/>
        <w:lang w:val="en-US"/>
      </w:rPr>
    </w:pPr>
  </w:p>
  <w:p w14:paraId="14497CA1" w14:textId="2D87797E" w:rsidR="00C103A6" w:rsidRDefault="006F21E2" w:rsidP="006725EB">
    <w:pPr>
      <w:rPr>
        <w:rFonts w:ascii="Ornamo" w:hAnsi="Ornamo" w:cs="Segoe UI"/>
        <w:color w:val="000000" w:themeColor="text1"/>
        <w:sz w:val="15"/>
        <w:szCs w:val="15"/>
        <w:lang w:val="en-US"/>
      </w:rPr>
    </w:pPr>
    <w:r w:rsidRPr="006F21E2">
      <w:rPr>
        <w:rFonts w:ascii="Ornamo" w:hAnsi="Ornamo" w:cs="Segoe UI"/>
        <w:color w:val="000000" w:themeColor="text1"/>
        <w:sz w:val="15"/>
        <w:szCs w:val="15"/>
        <w:lang w:val="en-US"/>
      </w:rPr>
      <w:t xml:space="preserve">License Agreement for design </w:t>
    </w:r>
    <w:r w:rsidR="006725EB" w:rsidRPr="006F21E2">
      <w:rPr>
        <w:rFonts w:ascii="Ornamo" w:hAnsi="Ornamo" w:cs="Segoe UI"/>
        <w:color w:val="000000" w:themeColor="text1"/>
        <w:sz w:val="15"/>
        <w:szCs w:val="15"/>
        <w:lang w:val="en-US"/>
      </w:rPr>
      <w:t>r</w:t>
    </w:r>
    <w:r w:rsidR="006725EB">
      <w:rPr>
        <w:rFonts w:ascii="Ornamo" w:hAnsi="Ornamo" w:cs="Segoe UI"/>
        <w:color w:val="000000" w:themeColor="text1"/>
        <w:sz w:val="15"/>
        <w:szCs w:val="15"/>
        <w:lang w:val="en-US"/>
      </w:rPr>
      <w:t>ights</w:t>
    </w:r>
    <w:r w:rsidR="00693465">
      <w:rPr>
        <w:rFonts w:ascii="Ornamo" w:hAnsi="Ornamo" w:cs="Segoe UI"/>
        <w:color w:val="000000" w:themeColor="text1"/>
        <w:sz w:val="15"/>
        <w:szCs w:val="15"/>
        <w:lang w:val="en-US"/>
      </w:rPr>
      <w:t xml:space="preserve">                                                                                                                                                                         </w:t>
    </w:r>
    <w:r w:rsidR="002B6A4F">
      <w:rPr>
        <w:rFonts w:ascii="Ornamo" w:hAnsi="Ornamo" w:cs="Segoe UI"/>
        <w:color w:val="000000" w:themeColor="text1"/>
        <w:sz w:val="15"/>
        <w:szCs w:val="15"/>
        <w:lang w:val="en-US"/>
      </w:rPr>
      <w:t xml:space="preserve">                           </w:t>
    </w:r>
    <w:r w:rsidR="00693465">
      <w:rPr>
        <w:rFonts w:ascii="Ornamo" w:hAnsi="Ornamo" w:cs="Segoe UI"/>
        <w:color w:val="000000" w:themeColor="text1"/>
        <w:sz w:val="15"/>
        <w:szCs w:val="15"/>
        <w:lang w:val="en-US"/>
      </w:rPr>
      <w:t>CONFIDENTIAL</w:t>
    </w:r>
  </w:p>
  <w:p w14:paraId="414C9809" w14:textId="77777777" w:rsidR="006725EB" w:rsidRPr="006725EB" w:rsidRDefault="006725EB" w:rsidP="006725EB">
    <w:pPr>
      <w:rPr>
        <w:rFonts w:ascii="Ornamo" w:hAnsi="Ornamo" w:cs="Segoe UI"/>
        <w:color w:val="000000" w:themeColor="text1"/>
        <w:sz w:val="15"/>
        <w:szCs w:val="1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5977E" w14:textId="77777777" w:rsidR="00DE226D" w:rsidRDefault="00DE226D" w:rsidP="00F61110">
      <w:r>
        <w:separator/>
      </w:r>
    </w:p>
  </w:footnote>
  <w:footnote w:type="continuationSeparator" w:id="0">
    <w:p w14:paraId="7EDD09B3" w14:textId="77777777" w:rsidR="00DE226D" w:rsidRDefault="00DE226D" w:rsidP="00F61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268316383"/>
      <w:docPartObj>
        <w:docPartGallery w:val="Page Numbers (Top of Page)"/>
        <w:docPartUnique/>
      </w:docPartObj>
    </w:sdtPr>
    <w:sdtEndPr>
      <w:rPr>
        <w:rStyle w:val="Sivunumero"/>
      </w:rPr>
    </w:sdtEndPr>
    <w:sdtContent>
      <w:p w14:paraId="79C87D41" w14:textId="77777777" w:rsidR="00784E1E" w:rsidRDefault="00784E1E" w:rsidP="00E318D6">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sidR="00090A75">
          <w:rPr>
            <w:rStyle w:val="Sivunumero"/>
            <w:noProof/>
          </w:rPr>
          <w:t>2</w:t>
        </w:r>
        <w:r>
          <w:rPr>
            <w:rStyle w:val="Sivunumero"/>
          </w:rPr>
          <w:fldChar w:fldCharType="end"/>
        </w:r>
      </w:p>
    </w:sdtContent>
  </w:sdt>
  <w:tbl>
    <w:tblPr>
      <w:tblStyle w:val="Yksinkertainentaulukko3"/>
      <w:tblW w:w="0" w:type="auto"/>
      <w:shd w:val="clear" w:color="auto" w:fill="FFFFFF" w:themeFill="background1"/>
      <w:tblLayout w:type="fixed"/>
      <w:tblLook w:val="0400" w:firstRow="0" w:lastRow="0" w:firstColumn="0" w:lastColumn="0" w:noHBand="0" w:noVBand="1"/>
    </w:tblPr>
    <w:tblGrid>
      <w:gridCol w:w="2614"/>
    </w:tblGrid>
    <w:tr w:rsidR="00C103A6" w:rsidRPr="003A7B90" w14:paraId="37C59689" w14:textId="77777777" w:rsidTr="00395F45">
      <w:trPr>
        <w:cnfStyle w:val="000000100000" w:firstRow="0" w:lastRow="0" w:firstColumn="0" w:lastColumn="0" w:oddVBand="0" w:evenVBand="0" w:oddHBand="1" w:evenHBand="0" w:firstRowFirstColumn="0" w:firstRowLastColumn="0" w:lastRowFirstColumn="0" w:lastRowLastColumn="0"/>
      </w:trPr>
      <w:tc>
        <w:tcPr>
          <w:tcW w:w="2614" w:type="dxa"/>
          <w:shd w:val="clear" w:color="auto" w:fill="FFFFFF" w:themeFill="background1"/>
        </w:tcPr>
        <w:p w14:paraId="1B7A240C" w14:textId="77777777" w:rsidR="00C103A6" w:rsidRPr="003A7B90" w:rsidRDefault="00C103A6" w:rsidP="00C103A6">
          <w:pPr>
            <w:ind w:left="-113"/>
            <w:rPr>
              <w:rFonts w:ascii="Ornamo" w:hAnsi="Ornamo" w:cs="Arial"/>
              <w:color w:val="202122"/>
              <w:sz w:val="22"/>
              <w:szCs w:val="22"/>
              <w:shd w:val="clear" w:color="auto" w:fill="FFFFFF"/>
            </w:rPr>
          </w:pPr>
          <w:r>
            <w:rPr>
              <w:rFonts w:ascii="Ornamo" w:hAnsi="Ornamo" w:cs="Arial"/>
              <w:noProof/>
              <w:color w:val="202122"/>
              <w:sz w:val="22"/>
              <w:szCs w:val="22"/>
              <w:shd w:val="clear" w:color="auto" w:fill="FFFFFF"/>
            </w:rPr>
            <w:drawing>
              <wp:inline distT="0" distB="0" distL="0" distR="0" wp14:anchorId="02E08DD6" wp14:editId="7BADFF57">
                <wp:extent cx="1522730" cy="453390"/>
                <wp:effectExtent l="0" t="0" r="1270" b="381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22730" cy="453390"/>
                        </a:xfrm>
                        <a:prstGeom prst="rect">
                          <a:avLst/>
                        </a:prstGeom>
                      </pic:spPr>
                    </pic:pic>
                  </a:graphicData>
                </a:graphic>
              </wp:inline>
            </w:drawing>
          </w:r>
        </w:p>
      </w:tc>
    </w:tr>
  </w:tbl>
  <w:p w14:paraId="322CC5C2" w14:textId="77777777" w:rsidR="00784E1E" w:rsidRDefault="00784E1E" w:rsidP="00784E1E">
    <w:pPr>
      <w:pStyle w:val="Yltunniste"/>
      <w:ind w:right="360"/>
    </w:pPr>
  </w:p>
  <w:p w14:paraId="7AAB81F5" w14:textId="77777777" w:rsidR="00831924" w:rsidRDefault="00831924" w:rsidP="00784E1E">
    <w:pPr>
      <w:pStyle w:val="Yltunniste"/>
      <w:ind w:right="360"/>
    </w:pPr>
  </w:p>
  <w:p w14:paraId="20A59615" w14:textId="77777777" w:rsidR="00831924" w:rsidRDefault="00831924" w:rsidP="00784E1E">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Fonts w:ascii="Ornamo" w:hAnsi="Ornamo"/>
        <w:sz w:val="22"/>
        <w:szCs w:val="22"/>
      </w:rPr>
      <w:id w:val="16743782"/>
      <w:docPartObj>
        <w:docPartGallery w:val="Page Numbers (Top of Page)"/>
        <w:docPartUnique/>
      </w:docPartObj>
    </w:sdtPr>
    <w:sdtEndPr>
      <w:rPr>
        <w:rStyle w:val="Sivunumero"/>
      </w:rPr>
    </w:sdtEndPr>
    <w:sdtContent>
      <w:p w14:paraId="17AC62C2" w14:textId="77777777" w:rsidR="00E318D6" w:rsidRPr="00E318D6" w:rsidRDefault="00E318D6" w:rsidP="001E7BAF">
        <w:pPr>
          <w:pStyle w:val="Yltunniste"/>
          <w:framePr w:wrap="none" w:vAnchor="text" w:hAnchor="margin" w:xAlign="right" w:y="1"/>
          <w:rPr>
            <w:rStyle w:val="Sivunumero"/>
            <w:rFonts w:ascii="Ornamo" w:hAnsi="Ornamo"/>
            <w:sz w:val="22"/>
            <w:szCs w:val="22"/>
          </w:rPr>
        </w:pPr>
        <w:r w:rsidRPr="00E318D6">
          <w:rPr>
            <w:rStyle w:val="Sivunumero"/>
            <w:rFonts w:ascii="Ornamo" w:hAnsi="Ornamo"/>
            <w:sz w:val="22"/>
            <w:szCs w:val="22"/>
          </w:rPr>
          <w:fldChar w:fldCharType="begin"/>
        </w:r>
        <w:r w:rsidRPr="00E318D6">
          <w:rPr>
            <w:rStyle w:val="Sivunumero"/>
            <w:rFonts w:ascii="Ornamo" w:hAnsi="Ornamo"/>
            <w:sz w:val="22"/>
            <w:szCs w:val="22"/>
          </w:rPr>
          <w:instrText xml:space="preserve"> PAGE </w:instrText>
        </w:r>
        <w:r w:rsidRPr="00E318D6">
          <w:rPr>
            <w:rStyle w:val="Sivunumero"/>
            <w:rFonts w:ascii="Ornamo" w:hAnsi="Ornamo"/>
            <w:sz w:val="22"/>
            <w:szCs w:val="22"/>
          </w:rPr>
          <w:fldChar w:fldCharType="separate"/>
        </w:r>
        <w:r w:rsidRPr="00E318D6">
          <w:rPr>
            <w:rStyle w:val="Sivunumero"/>
            <w:rFonts w:ascii="Ornamo" w:hAnsi="Ornamo"/>
            <w:noProof/>
            <w:sz w:val="22"/>
            <w:szCs w:val="22"/>
          </w:rPr>
          <w:t>1</w:t>
        </w:r>
        <w:r w:rsidRPr="00E318D6">
          <w:rPr>
            <w:rStyle w:val="Sivunumero"/>
            <w:rFonts w:ascii="Ornamo" w:hAnsi="Ornamo"/>
            <w:sz w:val="22"/>
            <w:szCs w:val="22"/>
          </w:rPr>
          <w:fldChar w:fldCharType="end"/>
        </w:r>
      </w:p>
    </w:sdtContent>
  </w:sdt>
  <w:tbl>
    <w:tblPr>
      <w:tblStyle w:val="Yksinkertainentaulukko3"/>
      <w:tblW w:w="0" w:type="auto"/>
      <w:shd w:val="clear" w:color="auto" w:fill="FFFFFF" w:themeFill="background1"/>
      <w:tblLayout w:type="fixed"/>
      <w:tblLook w:val="0400" w:firstRow="0" w:lastRow="0" w:firstColumn="0" w:lastColumn="0" w:noHBand="0" w:noVBand="1"/>
    </w:tblPr>
    <w:tblGrid>
      <w:gridCol w:w="2614"/>
    </w:tblGrid>
    <w:tr w:rsidR="00090A75" w:rsidRPr="003A7B90" w14:paraId="24F8A932" w14:textId="77777777" w:rsidTr="009D6D52">
      <w:trPr>
        <w:cnfStyle w:val="000000100000" w:firstRow="0" w:lastRow="0" w:firstColumn="0" w:lastColumn="0" w:oddVBand="0" w:evenVBand="0" w:oddHBand="1" w:evenHBand="0" w:firstRowFirstColumn="0" w:firstRowLastColumn="0" w:lastRowFirstColumn="0" w:lastRowLastColumn="0"/>
      </w:trPr>
      <w:tc>
        <w:tcPr>
          <w:tcW w:w="2614" w:type="dxa"/>
          <w:shd w:val="clear" w:color="auto" w:fill="FFFFFF" w:themeFill="background1"/>
        </w:tcPr>
        <w:p w14:paraId="4B555DB4" w14:textId="77777777" w:rsidR="00090A75" w:rsidRPr="00E318D6" w:rsidRDefault="00090A75" w:rsidP="005E737E">
          <w:pPr>
            <w:ind w:left="-113" w:right="360"/>
            <w:rPr>
              <w:rFonts w:ascii="Ornamo" w:hAnsi="Ornamo" w:cs="Arial"/>
              <w:color w:val="202122"/>
              <w:sz w:val="22"/>
              <w:szCs w:val="22"/>
              <w:shd w:val="clear" w:color="auto" w:fill="FFFFFF"/>
            </w:rPr>
          </w:pPr>
          <w:r>
            <w:rPr>
              <w:rFonts w:ascii="Ornamo" w:hAnsi="Ornamo" w:cs="Arial"/>
              <w:noProof/>
              <w:color w:val="202122"/>
              <w:sz w:val="22"/>
              <w:szCs w:val="22"/>
              <w:shd w:val="clear" w:color="auto" w:fill="FFFFFF"/>
            </w:rPr>
            <w:drawing>
              <wp:inline distT="0" distB="0" distL="0" distR="0" wp14:anchorId="5D299A14" wp14:editId="2981DA90">
                <wp:extent cx="1522730" cy="453390"/>
                <wp:effectExtent l="0" t="0" r="1270" b="381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22730" cy="453390"/>
                        </a:xfrm>
                        <a:prstGeom prst="rect">
                          <a:avLst/>
                        </a:prstGeom>
                      </pic:spPr>
                    </pic:pic>
                  </a:graphicData>
                </a:graphic>
              </wp:inline>
            </w:drawing>
          </w:r>
        </w:p>
      </w:tc>
    </w:tr>
  </w:tbl>
  <w:p w14:paraId="727F9EBB" w14:textId="77777777" w:rsidR="0033532D" w:rsidRDefault="0033532D" w:rsidP="008E22E0">
    <w:pPr>
      <w:pStyle w:val="Yltunniste"/>
      <w:rPr>
        <w:sz w:val="22"/>
        <w:szCs w:val="22"/>
      </w:rPr>
    </w:pPr>
  </w:p>
  <w:p w14:paraId="24F95549" w14:textId="77777777" w:rsidR="00090A75" w:rsidRDefault="00090A75" w:rsidP="008E22E0">
    <w:pPr>
      <w:pStyle w:val="Yltunniste"/>
      <w:rPr>
        <w:sz w:val="22"/>
        <w:szCs w:val="22"/>
      </w:rPr>
    </w:pPr>
  </w:p>
  <w:p w14:paraId="0C4993FC" w14:textId="77777777" w:rsidR="00F20033" w:rsidRPr="003A7B90" w:rsidRDefault="00F20033" w:rsidP="008E22E0">
    <w:pPr>
      <w:pStyle w:val="Yltunniste"/>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A2F4" w14:textId="77777777" w:rsidR="00090A75" w:rsidRDefault="00090A75" w:rsidP="00090A75">
    <w:pPr>
      <w:pStyle w:val="Yltunniste"/>
    </w:pPr>
  </w:p>
  <w:p w14:paraId="3E114A2D" w14:textId="77777777" w:rsidR="005E737E" w:rsidRDefault="005E737E" w:rsidP="00090A75">
    <w:pPr>
      <w:pStyle w:val="Yltunniste"/>
    </w:pPr>
  </w:p>
  <w:p w14:paraId="38576A87" w14:textId="77777777" w:rsidR="005E737E" w:rsidRDefault="005E737E" w:rsidP="00090A75">
    <w:pPr>
      <w:pStyle w:val="Yltunniste"/>
    </w:pPr>
  </w:p>
  <w:p w14:paraId="0C9E9024" w14:textId="77777777" w:rsidR="005E737E" w:rsidRDefault="005E737E" w:rsidP="00090A75">
    <w:pPr>
      <w:pStyle w:val="Yltunniste"/>
    </w:pPr>
  </w:p>
  <w:p w14:paraId="3A0C796A" w14:textId="129462D4" w:rsidR="005E737E" w:rsidRDefault="005E737E" w:rsidP="00090A75">
    <w:pPr>
      <w:pStyle w:val="Yltunniste"/>
    </w:pPr>
  </w:p>
  <w:p w14:paraId="0B9AA42A" w14:textId="5C2671AC" w:rsidR="005E737E" w:rsidRPr="00090A75" w:rsidRDefault="00982F7C" w:rsidP="00090A75">
    <w:pPr>
      <w:pStyle w:val="Yltunniste"/>
    </w:pPr>
    <w:r>
      <w:rPr>
        <w:noProof/>
      </w:rPr>
      <w:drawing>
        <wp:inline distT="0" distB="0" distL="0" distR="0" wp14:anchorId="49E3CA65" wp14:editId="17C5171E">
          <wp:extent cx="6638925" cy="4873016"/>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pic:cNvPicPr/>
                </pic:nvPicPr>
                <pic:blipFill>
                  <a:blip r:embed="rId1">
                    <a:extLst>
                      <a:ext uri="{28A0092B-C50C-407E-A947-70E740481C1C}">
                        <a14:useLocalDpi xmlns:a14="http://schemas.microsoft.com/office/drawing/2010/main" val="0"/>
                      </a:ext>
                    </a:extLst>
                  </a:blip>
                  <a:stretch>
                    <a:fillRect/>
                  </a:stretch>
                </pic:blipFill>
                <pic:spPr>
                  <a:xfrm>
                    <a:off x="0" y="0"/>
                    <a:ext cx="6654060" cy="4884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A33"/>
    <w:multiLevelType w:val="hybridMultilevel"/>
    <w:tmpl w:val="D23A9984"/>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23D11B9"/>
    <w:multiLevelType w:val="hybridMultilevel"/>
    <w:tmpl w:val="4E2C6CC2"/>
    <w:lvl w:ilvl="0" w:tplc="040B000F">
      <w:start w:val="1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BE4B38"/>
    <w:multiLevelType w:val="hybridMultilevel"/>
    <w:tmpl w:val="73BC4CFA"/>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E3E1CF5"/>
    <w:multiLevelType w:val="hybridMultilevel"/>
    <w:tmpl w:val="1458B1DE"/>
    <w:lvl w:ilvl="0" w:tplc="040B000F">
      <w:start w:val="1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37525A5"/>
    <w:multiLevelType w:val="hybridMultilevel"/>
    <w:tmpl w:val="F31C2FE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79A30B5"/>
    <w:multiLevelType w:val="hybridMultilevel"/>
    <w:tmpl w:val="3852F8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7EE4114"/>
    <w:multiLevelType w:val="hybridMultilevel"/>
    <w:tmpl w:val="22FA3D5E"/>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2624D7F"/>
    <w:multiLevelType w:val="hybridMultilevel"/>
    <w:tmpl w:val="0CD82E64"/>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83D63D1"/>
    <w:multiLevelType w:val="hybridMultilevel"/>
    <w:tmpl w:val="11485C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9C11932"/>
    <w:multiLevelType w:val="hybridMultilevel"/>
    <w:tmpl w:val="8020E70E"/>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B3F4024"/>
    <w:multiLevelType w:val="hybridMultilevel"/>
    <w:tmpl w:val="B9F80CE0"/>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CC541FD"/>
    <w:multiLevelType w:val="hybridMultilevel"/>
    <w:tmpl w:val="E1787058"/>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F6328FF"/>
    <w:multiLevelType w:val="hybridMultilevel"/>
    <w:tmpl w:val="84EA987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0251522"/>
    <w:multiLevelType w:val="hybridMultilevel"/>
    <w:tmpl w:val="A9A843C6"/>
    <w:lvl w:ilvl="0" w:tplc="040B000F">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430E3381"/>
    <w:multiLevelType w:val="hybridMultilevel"/>
    <w:tmpl w:val="94D4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9516A"/>
    <w:multiLevelType w:val="hybridMultilevel"/>
    <w:tmpl w:val="9F400886"/>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4CB70FF"/>
    <w:multiLevelType w:val="hybridMultilevel"/>
    <w:tmpl w:val="2A5A0182"/>
    <w:lvl w:ilvl="0" w:tplc="040B000F">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B6D4C02"/>
    <w:multiLevelType w:val="hybridMultilevel"/>
    <w:tmpl w:val="FD462F96"/>
    <w:lvl w:ilvl="0" w:tplc="FF1A273C">
      <w:start w:val="1"/>
      <w:numFmt w:val="decimal"/>
      <w:pStyle w:val="Otsikko1"/>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594B53B4"/>
    <w:multiLevelType w:val="hybridMultilevel"/>
    <w:tmpl w:val="7750DA94"/>
    <w:lvl w:ilvl="0" w:tplc="040B000F">
      <w:start w:val="1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97C2869"/>
    <w:multiLevelType w:val="hybridMultilevel"/>
    <w:tmpl w:val="C7BE3D8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DA25608"/>
    <w:multiLevelType w:val="hybridMultilevel"/>
    <w:tmpl w:val="7C461082"/>
    <w:lvl w:ilvl="0" w:tplc="040B000F">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FDB1734"/>
    <w:multiLevelType w:val="hybridMultilevel"/>
    <w:tmpl w:val="017AFE8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71724F2"/>
    <w:multiLevelType w:val="hybridMultilevel"/>
    <w:tmpl w:val="EC82CD1A"/>
    <w:lvl w:ilvl="0" w:tplc="5448BB3E">
      <w:start w:val="1"/>
      <w:numFmt w:val="decimal"/>
      <w:lvlText w:val="%1."/>
      <w:lvlJc w:val="left"/>
      <w:pPr>
        <w:ind w:left="720" w:hanging="360"/>
      </w:pPr>
      <w:rPr>
        <w:rFonts w:ascii="Ornamo" w:hAnsi="Ornamo"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B4218C2"/>
    <w:multiLevelType w:val="hybridMultilevel"/>
    <w:tmpl w:val="65BC686C"/>
    <w:lvl w:ilvl="0" w:tplc="040B000F">
      <w:start w:val="1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CCE78B3"/>
    <w:multiLevelType w:val="hybridMultilevel"/>
    <w:tmpl w:val="CB38C71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80657E4"/>
    <w:multiLevelType w:val="hybridMultilevel"/>
    <w:tmpl w:val="617AE9C8"/>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C0769EF"/>
    <w:multiLevelType w:val="hybridMultilevel"/>
    <w:tmpl w:val="9A0E95A4"/>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2"/>
  </w:num>
  <w:num w:numId="2">
    <w:abstractNumId w:val="17"/>
  </w:num>
  <w:num w:numId="3">
    <w:abstractNumId w:val="0"/>
  </w:num>
  <w:num w:numId="4">
    <w:abstractNumId w:val="25"/>
  </w:num>
  <w:num w:numId="5">
    <w:abstractNumId w:val="11"/>
  </w:num>
  <w:num w:numId="6">
    <w:abstractNumId w:val="14"/>
  </w:num>
  <w:num w:numId="7">
    <w:abstractNumId w:val="13"/>
  </w:num>
  <w:num w:numId="8">
    <w:abstractNumId w:val="9"/>
  </w:num>
  <w:num w:numId="9">
    <w:abstractNumId w:val="6"/>
  </w:num>
  <w:num w:numId="10">
    <w:abstractNumId w:val="26"/>
  </w:num>
  <w:num w:numId="11">
    <w:abstractNumId w:val="15"/>
  </w:num>
  <w:num w:numId="12">
    <w:abstractNumId w:val="2"/>
  </w:num>
  <w:num w:numId="13">
    <w:abstractNumId w:val="7"/>
  </w:num>
  <w:num w:numId="14">
    <w:abstractNumId w:val="10"/>
  </w:num>
  <w:num w:numId="15">
    <w:abstractNumId w:val="8"/>
  </w:num>
  <w:num w:numId="16">
    <w:abstractNumId w:val="20"/>
  </w:num>
  <w:num w:numId="17">
    <w:abstractNumId w:val="16"/>
  </w:num>
  <w:num w:numId="18">
    <w:abstractNumId w:val="5"/>
  </w:num>
  <w:num w:numId="19">
    <w:abstractNumId w:val="1"/>
  </w:num>
  <w:num w:numId="20">
    <w:abstractNumId w:val="18"/>
  </w:num>
  <w:num w:numId="21">
    <w:abstractNumId w:val="3"/>
  </w:num>
  <w:num w:numId="22">
    <w:abstractNumId w:val="4"/>
  </w:num>
  <w:num w:numId="23">
    <w:abstractNumId w:val="24"/>
  </w:num>
  <w:num w:numId="24">
    <w:abstractNumId w:val="21"/>
  </w:num>
  <w:num w:numId="25">
    <w:abstractNumId w:val="12"/>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15"/>
    <w:rsid w:val="000749BA"/>
    <w:rsid w:val="00083AA7"/>
    <w:rsid w:val="00090A75"/>
    <w:rsid w:val="000912A9"/>
    <w:rsid w:val="00096A0B"/>
    <w:rsid w:val="00096EE5"/>
    <w:rsid w:val="000C509A"/>
    <w:rsid w:val="000C6F09"/>
    <w:rsid w:val="000D3ECE"/>
    <w:rsid w:val="000F4B57"/>
    <w:rsid w:val="000F5D44"/>
    <w:rsid w:val="00104A49"/>
    <w:rsid w:val="00141B4A"/>
    <w:rsid w:val="00155153"/>
    <w:rsid w:val="001577A8"/>
    <w:rsid w:val="00176BC3"/>
    <w:rsid w:val="00177328"/>
    <w:rsid w:val="00194EAD"/>
    <w:rsid w:val="001A2E8A"/>
    <w:rsid w:val="001A3B82"/>
    <w:rsid w:val="001B15A6"/>
    <w:rsid w:val="001C5762"/>
    <w:rsid w:val="001D2D70"/>
    <w:rsid w:val="001E0786"/>
    <w:rsid w:val="001E4B6B"/>
    <w:rsid w:val="002103AD"/>
    <w:rsid w:val="00222E4F"/>
    <w:rsid w:val="00235269"/>
    <w:rsid w:val="002548B4"/>
    <w:rsid w:val="00272F9C"/>
    <w:rsid w:val="00273F92"/>
    <w:rsid w:val="00290F71"/>
    <w:rsid w:val="002944A9"/>
    <w:rsid w:val="002B6A4F"/>
    <w:rsid w:val="002F7CD2"/>
    <w:rsid w:val="0031341F"/>
    <w:rsid w:val="00313E0B"/>
    <w:rsid w:val="003153B8"/>
    <w:rsid w:val="003160FC"/>
    <w:rsid w:val="00325962"/>
    <w:rsid w:val="0033532D"/>
    <w:rsid w:val="0034303D"/>
    <w:rsid w:val="00357E15"/>
    <w:rsid w:val="00380ECD"/>
    <w:rsid w:val="00382459"/>
    <w:rsid w:val="003A3AEE"/>
    <w:rsid w:val="003A524C"/>
    <w:rsid w:val="003A7B90"/>
    <w:rsid w:val="003C6AC8"/>
    <w:rsid w:val="003D13CE"/>
    <w:rsid w:val="003D1CE3"/>
    <w:rsid w:val="003F4C55"/>
    <w:rsid w:val="00415318"/>
    <w:rsid w:val="0045158C"/>
    <w:rsid w:val="004519B5"/>
    <w:rsid w:val="00461D3D"/>
    <w:rsid w:val="00475742"/>
    <w:rsid w:val="00481334"/>
    <w:rsid w:val="004A74F8"/>
    <w:rsid w:val="004B3708"/>
    <w:rsid w:val="004C4351"/>
    <w:rsid w:val="004E61D4"/>
    <w:rsid w:val="004E6384"/>
    <w:rsid w:val="0050755E"/>
    <w:rsid w:val="005201AE"/>
    <w:rsid w:val="00524F2B"/>
    <w:rsid w:val="005423F6"/>
    <w:rsid w:val="00544D73"/>
    <w:rsid w:val="00544DC3"/>
    <w:rsid w:val="00552FDD"/>
    <w:rsid w:val="0055517A"/>
    <w:rsid w:val="0056674A"/>
    <w:rsid w:val="0057315F"/>
    <w:rsid w:val="005967E1"/>
    <w:rsid w:val="005A365D"/>
    <w:rsid w:val="005B24E4"/>
    <w:rsid w:val="005B5274"/>
    <w:rsid w:val="005B5DBA"/>
    <w:rsid w:val="005C4689"/>
    <w:rsid w:val="005D7EB4"/>
    <w:rsid w:val="005E737E"/>
    <w:rsid w:val="005F2837"/>
    <w:rsid w:val="005F65B4"/>
    <w:rsid w:val="00610EF7"/>
    <w:rsid w:val="006346F0"/>
    <w:rsid w:val="00636A2C"/>
    <w:rsid w:val="00651401"/>
    <w:rsid w:val="00652354"/>
    <w:rsid w:val="006725EB"/>
    <w:rsid w:val="00680D27"/>
    <w:rsid w:val="00686E00"/>
    <w:rsid w:val="00692C44"/>
    <w:rsid w:val="00693465"/>
    <w:rsid w:val="006C223F"/>
    <w:rsid w:val="006D45EE"/>
    <w:rsid w:val="006D7423"/>
    <w:rsid w:val="006F0AAA"/>
    <w:rsid w:val="006F21E2"/>
    <w:rsid w:val="006F440D"/>
    <w:rsid w:val="00741527"/>
    <w:rsid w:val="00784E1E"/>
    <w:rsid w:val="007A52AE"/>
    <w:rsid w:val="007D34D5"/>
    <w:rsid w:val="00801F4D"/>
    <w:rsid w:val="008021AB"/>
    <w:rsid w:val="00824EC6"/>
    <w:rsid w:val="00831924"/>
    <w:rsid w:val="00857A16"/>
    <w:rsid w:val="008601E0"/>
    <w:rsid w:val="008B0D92"/>
    <w:rsid w:val="008C042F"/>
    <w:rsid w:val="008C21B6"/>
    <w:rsid w:val="008D3888"/>
    <w:rsid w:val="008D4D29"/>
    <w:rsid w:val="008E22E0"/>
    <w:rsid w:val="008F0934"/>
    <w:rsid w:val="00900764"/>
    <w:rsid w:val="00935C1D"/>
    <w:rsid w:val="00956772"/>
    <w:rsid w:val="00982F7C"/>
    <w:rsid w:val="00986418"/>
    <w:rsid w:val="009A1C44"/>
    <w:rsid w:val="009E499E"/>
    <w:rsid w:val="009F02DE"/>
    <w:rsid w:val="00A33D85"/>
    <w:rsid w:val="00A36EA7"/>
    <w:rsid w:val="00A4429D"/>
    <w:rsid w:val="00A668BD"/>
    <w:rsid w:val="00A6727E"/>
    <w:rsid w:val="00A75459"/>
    <w:rsid w:val="00AA14AF"/>
    <w:rsid w:val="00AA5370"/>
    <w:rsid w:val="00AA605A"/>
    <w:rsid w:val="00AA739D"/>
    <w:rsid w:val="00AC1DB5"/>
    <w:rsid w:val="00AD0535"/>
    <w:rsid w:val="00AE4ECC"/>
    <w:rsid w:val="00B13C30"/>
    <w:rsid w:val="00B31097"/>
    <w:rsid w:val="00B47D6D"/>
    <w:rsid w:val="00B50B4A"/>
    <w:rsid w:val="00B527F5"/>
    <w:rsid w:val="00B54025"/>
    <w:rsid w:val="00B60AA4"/>
    <w:rsid w:val="00B61F5F"/>
    <w:rsid w:val="00BA4196"/>
    <w:rsid w:val="00C05C11"/>
    <w:rsid w:val="00C103A6"/>
    <w:rsid w:val="00C11039"/>
    <w:rsid w:val="00C3694D"/>
    <w:rsid w:val="00C45342"/>
    <w:rsid w:val="00C45F92"/>
    <w:rsid w:val="00C463A6"/>
    <w:rsid w:val="00C66C56"/>
    <w:rsid w:val="00C6728D"/>
    <w:rsid w:val="00C67E83"/>
    <w:rsid w:val="00C85A02"/>
    <w:rsid w:val="00CE1BF7"/>
    <w:rsid w:val="00CE640A"/>
    <w:rsid w:val="00D02BEC"/>
    <w:rsid w:val="00D136ED"/>
    <w:rsid w:val="00D240A8"/>
    <w:rsid w:val="00D621AB"/>
    <w:rsid w:val="00D6266E"/>
    <w:rsid w:val="00D67AC8"/>
    <w:rsid w:val="00DA66EB"/>
    <w:rsid w:val="00DA6914"/>
    <w:rsid w:val="00DB5116"/>
    <w:rsid w:val="00DD5D6E"/>
    <w:rsid w:val="00DE226D"/>
    <w:rsid w:val="00E01DA9"/>
    <w:rsid w:val="00E15A05"/>
    <w:rsid w:val="00E318D6"/>
    <w:rsid w:val="00E352CE"/>
    <w:rsid w:val="00E7173B"/>
    <w:rsid w:val="00E821C7"/>
    <w:rsid w:val="00EA3104"/>
    <w:rsid w:val="00EA5B79"/>
    <w:rsid w:val="00ED1E22"/>
    <w:rsid w:val="00ED793E"/>
    <w:rsid w:val="00F20033"/>
    <w:rsid w:val="00F2059C"/>
    <w:rsid w:val="00F21A8D"/>
    <w:rsid w:val="00F4041B"/>
    <w:rsid w:val="00F46F87"/>
    <w:rsid w:val="00F545EF"/>
    <w:rsid w:val="00F61110"/>
    <w:rsid w:val="00F63D82"/>
    <w:rsid w:val="00F70532"/>
    <w:rsid w:val="00F734A5"/>
    <w:rsid w:val="00F74802"/>
    <w:rsid w:val="00F82797"/>
    <w:rsid w:val="00FB382E"/>
    <w:rsid w:val="00FC158D"/>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FE44F"/>
  <w15:chartTrackingRefBased/>
  <w15:docId w15:val="{53154BFC-A5A7-6C49-A18B-313FFA95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A7B90"/>
    <w:rPr>
      <w:rFonts w:ascii="Times New Roman" w:eastAsia="Times New Roman" w:hAnsi="Times New Roman" w:cs="Times New Roman"/>
      <w:lang w:eastAsia="en-GB"/>
    </w:rPr>
  </w:style>
  <w:style w:type="paragraph" w:styleId="Otsikko1">
    <w:name w:val="heading 1"/>
    <w:basedOn w:val="Luettelokappale"/>
    <w:next w:val="Normaali"/>
    <w:link w:val="Otsikko1Char"/>
    <w:uiPriority w:val="9"/>
    <w:qFormat/>
    <w:rsid w:val="00EA3104"/>
    <w:pPr>
      <w:numPr>
        <w:numId w:val="2"/>
      </w:numPr>
      <w:spacing w:before="120" w:line="259" w:lineRule="auto"/>
      <w:ind w:left="357" w:hanging="357"/>
      <w:outlineLvl w:val="0"/>
    </w:pPr>
    <w:rPr>
      <w:rFonts w:ascii="Helvetica" w:eastAsiaTheme="minorHAnsi" w:hAnsi="Helvetica" w:cs="Arial"/>
      <w:b/>
      <w:sz w:val="22"/>
      <w:szCs w:val="22"/>
      <w:lang w:val="en-US" w:eastAsia="en-US"/>
    </w:rPr>
  </w:style>
  <w:style w:type="paragraph" w:styleId="Otsikko2">
    <w:name w:val="heading 2"/>
    <w:basedOn w:val="Normaali"/>
    <w:next w:val="Normaali"/>
    <w:link w:val="Otsikko2Char"/>
    <w:uiPriority w:val="9"/>
    <w:semiHidden/>
    <w:unhideWhenUsed/>
    <w:qFormat/>
    <w:rsid w:val="002944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61110"/>
    <w:pPr>
      <w:tabs>
        <w:tab w:val="center" w:pos="4513"/>
        <w:tab w:val="right" w:pos="9026"/>
      </w:tabs>
    </w:pPr>
  </w:style>
  <w:style w:type="character" w:customStyle="1" w:styleId="YltunnisteChar">
    <w:name w:val="Ylätunniste Char"/>
    <w:basedOn w:val="Kappaleenoletusfontti"/>
    <w:link w:val="Yltunniste"/>
    <w:uiPriority w:val="99"/>
    <w:rsid w:val="00F61110"/>
  </w:style>
  <w:style w:type="paragraph" w:styleId="Alatunniste">
    <w:name w:val="footer"/>
    <w:basedOn w:val="Normaali"/>
    <w:link w:val="AlatunnisteChar"/>
    <w:uiPriority w:val="99"/>
    <w:unhideWhenUsed/>
    <w:rsid w:val="00F61110"/>
    <w:pPr>
      <w:tabs>
        <w:tab w:val="center" w:pos="4513"/>
        <w:tab w:val="right" w:pos="9026"/>
      </w:tabs>
    </w:pPr>
  </w:style>
  <w:style w:type="character" w:customStyle="1" w:styleId="AlatunnisteChar">
    <w:name w:val="Alatunniste Char"/>
    <w:basedOn w:val="Kappaleenoletusfontti"/>
    <w:link w:val="Alatunniste"/>
    <w:uiPriority w:val="99"/>
    <w:rsid w:val="00F61110"/>
  </w:style>
  <w:style w:type="table" w:styleId="TaulukkoRuudukko">
    <w:name w:val="Table Grid"/>
    <w:basedOn w:val="Normaalitaulukko"/>
    <w:uiPriority w:val="39"/>
    <w:rsid w:val="00B5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ali"/>
    <w:uiPriority w:val="99"/>
    <w:rsid w:val="005B24E4"/>
    <w:pPr>
      <w:autoSpaceDE w:val="0"/>
      <w:autoSpaceDN w:val="0"/>
      <w:adjustRightInd w:val="0"/>
      <w:spacing w:line="288" w:lineRule="auto"/>
      <w:textAlignment w:val="center"/>
    </w:pPr>
    <w:rPr>
      <w:rFonts w:ascii="Minion Pro" w:hAnsi="Minion Pro" w:cs="Minion Pro"/>
      <w:color w:val="000000"/>
      <w:lang w:val="en-GB"/>
    </w:rPr>
  </w:style>
  <w:style w:type="character" w:styleId="Hyperlinkki">
    <w:name w:val="Hyperlink"/>
    <w:basedOn w:val="Kappaleenoletusfontti"/>
    <w:uiPriority w:val="99"/>
    <w:unhideWhenUsed/>
    <w:rsid w:val="00692C44"/>
    <w:rPr>
      <w:color w:val="0563C1" w:themeColor="hyperlink"/>
      <w:u w:val="single"/>
    </w:rPr>
  </w:style>
  <w:style w:type="character" w:styleId="Ratkaisematonmaininta">
    <w:name w:val="Unresolved Mention"/>
    <w:basedOn w:val="Kappaleenoletusfontti"/>
    <w:uiPriority w:val="99"/>
    <w:semiHidden/>
    <w:unhideWhenUsed/>
    <w:rsid w:val="00692C44"/>
    <w:rPr>
      <w:color w:val="605E5C"/>
      <w:shd w:val="clear" w:color="auto" w:fill="E1DFDD"/>
    </w:rPr>
  </w:style>
  <w:style w:type="character" w:styleId="AvattuHyperlinkki">
    <w:name w:val="FollowedHyperlink"/>
    <w:basedOn w:val="Kappaleenoletusfontti"/>
    <w:uiPriority w:val="99"/>
    <w:semiHidden/>
    <w:unhideWhenUsed/>
    <w:rsid w:val="008B0D92"/>
    <w:rPr>
      <w:color w:val="954F72" w:themeColor="followedHyperlink"/>
      <w:u w:val="single"/>
    </w:rPr>
  </w:style>
  <w:style w:type="paragraph" w:styleId="NormaaliWWW">
    <w:name w:val="Normal (Web)"/>
    <w:basedOn w:val="Normaali"/>
    <w:uiPriority w:val="99"/>
    <w:unhideWhenUsed/>
    <w:rsid w:val="00C6728D"/>
    <w:pPr>
      <w:spacing w:before="100" w:beforeAutospacing="1" w:after="100" w:afterAutospacing="1"/>
    </w:pPr>
    <w:rPr>
      <w:lang w:eastAsia="fi-FI"/>
    </w:rPr>
  </w:style>
  <w:style w:type="character" w:customStyle="1" w:styleId="Kappaleenoletuskirjasin18">
    <w:name w:val="Kappaleen oletuskirjasin18"/>
    <w:semiHidden/>
    <w:unhideWhenUsed/>
    <w:rsid w:val="00784E1E"/>
  </w:style>
  <w:style w:type="character" w:styleId="Sivunumero">
    <w:name w:val="page number"/>
    <w:basedOn w:val="Kappaleenoletusfontti"/>
    <w:uiPriority w:val="99"/>
    <w:semiHidden/>
    <w:unhideWhenUsed/>
    <w:rsid w:val="00784E1E"/>
  </w:style>
  <w:style w:type="table" w:styleId="Vaaleataulukkoruudukko">
    <w:name w:val="Grid Table Light"/>
    <w:basedOn w:val="Normaalitaulukko"/>
    <w:uiPriority w:val="40"/>
    <w:rsid w:val="003A7B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1">
    <w:name w:val="Plain Table 1"/>
    <w:basedOn w:val="Normaalitaulukko"/>
    <w:uiPriority w:val="41"/>
    <w:rsid w:val="003A7B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3A7B9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3A7B9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3A7B9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3A7B9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aalearuudukkotaulukko1">
    <w:name w:val="Grid Table 1 Light"/>
    <w:basedOn w:val="Normaalitaulukko"/>
    <w:uiPriority w:val="46"/>
    <w:rsid w:val="003A7B9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3A7B9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3A7B9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3A7B9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3A7B9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3A7B9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3A7B9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Rivinumero">
    <w:name w:val="line number"/>
    <w:basedOn w:val="Kappaleenoletusfontti"/>
    <w:uiPriority w:val="99"/>
    <w:semiHidden/>
    <w:unhideWhenUsed/>
    <w:rsid w:val="00C05C11"/>
  </w:style>
  <w:style w:type="paragraph" w:styleId="Eivli">
    <w:name w:val="No Spacing"/>
    <w:link w:val="EivliChar"/>
    <w:uiPriority w:val="1"/>
    <w:qFormat/>
    <w:rsid w:val="00C05C11"/>
    <w:rPr>
      <w:sz w:val="22"/>
      <w:szCs w:val="22"/>
      <w:lang w:val="en-US" w:eastAsia="zh-CN"/>
    </w:rPr>
  </w:style>
  <w:style w:type="character" w:customStyle="1" w:styleId="EivliChar">
    <w:name w:val="Ei väliä Char"/>
    <w:basedOn w:val="Kappaleenoletusfontti"/>
    <w:link w:val="Eivli"/>
    <w:uiPriority w:val="1"/>
    <w:rsid w:val="00C05C11"/>
    <w:rPr>
      <w:sz w:val="22"/>
      <w:szCs w:val="22"/>
      <w:lang w:val="en-US" w:eastAsia="zh-CN"/>
    </w:rPr>
  </w:style>
  <w:style w:type="paragraph" w:styleId="Luettelokappale">
    <w:name w:val="List Paragraph"/>
    <w:basedOn w:val="Normaali"/>
    <w:uiPriority w:val="34"/>
    <w:qFormat/>
    <w:rsid w:val="00D02BEC"/>
    <w:pPr>
      <w:ind w:left="720"/>
      <w:contextualSpacing/>
    </w:pPr>
  </w:style>
  <w:style w:type="character" w:customStyle="1" w:styleId="Otsikko1Char">
    <w:name w:val="Otsikko 1 Char"/>
    <w:basedOn w:val="Kappaleenoletusfontti"/>
    <w:link w:val="Otsikko1"/>
    <w:uiPriority w:val="9"/>
    <w:rsid w:val="00EA3104"/>
    <w:rPr>
      <w:rFonts w:ascii="Helvetica" w:eastAsiaTheme="minorHAnsi" w:hAnsi="Helvetica" w:cs="Arial"/>
      <w:b/>
      <w:sz w:val="22"/>
      <w:szCs w:val="22"/>
      <w:lang w:val="en-US" w:eastAsia="en-US"/>
    </w:rPr>
  </w:style>
  <w:style w:type="paragraph" w:styleId="Alaviitteenteksti">
    <w:name w:val="footnote text"/>
    <w:basedOn w:val="Normaali"/>
    <w:link w:val="AlaviitteentekstiChar"/>
    <w:uiPriority w:val="99"/>
    <w:semiHidden/>
    <w:unhideWhenUsed/>
    <w:rsid w:val="00EA3104"/>
    <w:rPr>
      <w:rFonts w:asciiTheme="minorHAnsi" w:eastAsiaTheme="minorHAnsi" w:hAnsiTheme="minorHAnsi" w:cstheme="minorBidi"/>
      <w:sz w:val="20"/>
      <w:szCs w:val="20"/>
      <w:lang w:eastAsia="en-US"/>
    </w:rPr>
  </w:style>
  <w:style w:type="character" w:customStyle="1" w:styleId="AlaviitteentekstiChar">
    <w:name w:val="Alaviitteen teksti Char"/>
    <w:basedOn w:val="Kappaleenoletusfontti"/>
    <w:link w:val="Alaviitteenteksti"/>
    <w:uiPriority w:val="99"/>
    <w:semiHidden/>
    <w:rsid w:val="00EA3104"/>
    <w:rPr>
      <w:rFonts w:eastAsiaTheme="minorHAnsi"/>
      <w:sz w:val="20"/>
      <w:szCs w:val="20"/>
      <w:lang w:eastAsia="en-US"/>
    </w:rPr>
  </w:style>
  <w:style w:type="character" w:styleId="Alaviitteenviite">
    <w:name w:val="footnote reference"/>
    <w:basedOn w:val="Kappaleenoletusfontti"/>
    <w:uiPriority w:val="99"/>
    <w:semiHidden/>
    <w:unhideWhenUsed/>
    <w:rsid w:val="00EA3104"/>
    <w:rPr>
      <w:vertAlign w:val="superscript"/>
    </w:rPr>
  </w:style>
  <w:style w:type="character" w:customStyle="1" w:styleId="Normaali1">
    <w:name w:val="Normaali1"/>
    <w:basedOn w:val="Kappaleenoletusfontti"/>
    <w:rsid w:val="00EA3104"/>
  </w:style>
  <w:style w:type="character" w:customStyle="1" w:styleId="Otsikko2Char">
    <w:name w:val="Otsikko 2 Char"/>
    <w:basedOn w:val="Kappaleenoletusfontti"/>
    <w:link w:val="Otsikko2"/>
    <w:uiPriority w:val="9"/>
    <w:semiHidden/>
    <w:rsid w:val="002944A9"/>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514">
      <w:bodyDiv w:val="1"/>
      <w:marLeft w:val="0"/>
      <w:marRight w:val="0"/>
      <w:marTop w:val="0"/>
      <w:marBottom w:val="0"/>
      <w:divBdr>
        <w:top w:val="none" w:sz="0" w:space="0" w:color="auto"/>
        <w:left w:val="none" w:sz="0" w:space="0" w:color="auto"/>
        <w:bottom w:val="none" w:sz="0" w:space="0" w:color="auto"/>
        <w:right w:val="none" w:sz="0" w:space="0" w:color="auto"/>
      </w:divBdr>
    </w:div>
    <w:div w:id="620722575">
      <w:bodyDiv w:val="1"/>
      <w:marLeft w:val="0"/>
      <w:marRight w:val="0"/>
      <w:marTop w:val="0"/>
      <w:marBottom w:val="0"/>
      <w:divBdr>
        <w:top w:val="none" w:sz="0" w:space="0" w:color="auto"/>
        <w:left w:val="none" w:sz="0" w:space="0" w:color="auto"/>
        <w:bottom w:val="none" w:sz="0" w:space="0" w:color="auto"/>
        <w:right w:val="none" w:sz="0" w:space="0" w:color="auto"/>
      </w:divBdr>
    </w:div>
    <w:div w:id="879051668">
      <w:bodyDiv w:val="1"/>
      <w:marLeft w:val="0"/>
      <w:marRight w:val="0"/>
      <w:marTop w:val="0"/>
      <w:marBottom w:val="0"/>
      <w:divBdr>
        <w:top w:val="none" w:sz="0" w:space="0" w:color="auto"/>
        <w:left w:val="none" w:sz="0" w:space="0" w:color="auto"/>
        <w:bottom w:val="none" w:sz="0" w:space="0" w:color="auto"/>
        <w:right w:val="none" w:sz="0" w:space="0" w:color="auto"/>
      </w:divBdr>
    </w:div>
    <w:div w:id="1252277880">
      <w:bodyDiv w:val="1"/>
      <w:marLeft w:val="0"/>
      <w:marRight w:val="0"/>
      <w:marTop w:val="0"/>
      <w:marBottom w:val="0"/>
      <w:divBdr>
        <w:top w:val="none" w:sz="0" w:space="0" w:color="auto"/>
        <w:left w:val="none" w:sz="0" w:space="0" w:color="auto"/>
        <w:bottom w:val="none" w:sz="0" w:space="0" w:color="auto"/>
        <w:right w:val="none" w:sz="0" w:space="0" w:color="auto"/>
      </w:divBdr>
    </w:div>
    <w:div w:id="1682657053">
      <w:bodyDiv w:val="1"/>
      <w:marLeft w:val="0"/>
      <w:marRight w:val="0"/>
      <w:marTop w:val="0"/>
      <w:marBottom w:val="0"/>
      <w:divBdr>
        <w:top w:val="none" w:sz="0" w:space="0" w:color="auto"/>
        <w:left w:val="none" w:sz="0" w:space="0" w:color="auto"/>
        <w:bottom w:val="none" w:sz="0" w:space="0" w:color="auto"/>
        <w:right w:val="none" w:sz="0" w:space="0" w:color="auto"/>
      </w:divBdr>
    </w:div>
    <w:div w:id="1694571370">
      <w:bodyDiv w:val="1"/>
      <w:marLeft w:val="0"/>
      <w:marRight w:val="0"/>
      <w:marTop w:val="0"/>
      <w:marBottom w:val="0"/>
      <w:divBdr>
        <w:top w:val="none" w:sz="0" w:space="0" w:color="auto"/>
        <w:left w:val="none" w:sz="0" w:space="0" w:color="auto"/>
        <w:bottom w:val="none" w:sz="0" w:space="0" w:color="auto"/>
        <w:right w:val="none" w:sz="0" w:space="0" w:color="auto"/>
      </w:divBdr>
    </w:div>
    <w:div w:id="17380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9T10:10:30.595"/>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00249D86440A84409436081666D8F396" ma:contentTypeVersion="4" ma:contentTypeDescription="Luo uusi asiakirja." ma:contentTypeScope="" ma:versionID="64fe785a8408d23015108157c95466b1">
  <xsd:schema xmlns:xsd="http://www.w3.org/2001/XMLSchema" xmlns:xs="http://www.w3.org/2001/XMLSchema" xmlns:p="http://schemas.microsoft.com/office/2006/metadata/properties" xmlns:ns2="4988b43e-fa7c-40c4-a1c7-cb4e5788e3eb" targetNamespace="http://schemas.microsoft.com/office/2006/metadata/properties" ma:root="true" ma:fieldsID="0c8a0a862ca00dd838e76d0934b7972d" ns2:_="">
    <xsd:import namespace="4988b43e-fa7c-40c4-a1c7-cb4e5788e3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8b43e-fa7c-40c4-a1c7-cb4e5788e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6E965-9FF4-7847-8932-955908290F4C}">
  <ds:schemaRefs>
    <ds:schemaRef ds:uri="http://schemas.openxmlformats.org/officeDocument/2006/bibliography"/>
  </ds:schemaRefs>
</ds:datastoreItem>
</file>

<file path=customXml/itemProps2.xml><?xml version="1.0" encoding="utf-8"?>
<ds:datastoreItem xmlns:ds="http://schemas.openxmlformats.org/officeDocument/2006/customXml" ds:itemID="{88FAAC30-E8BB-48C8-BEA2-F530A9CFB3D9}"/>
</file>

<file path=customXml/itemProps3.xml><?xml version="1.0" encoding="utf-8"?>
<ds:datastoreItem xmlns:ds="http://schemas.openxmlformats.org/officeDocument/2006/customXml" ds:itemID="{706FA746-ADDF-40E8-85A3-CE841043FAF9}"/>
</file>

<file path=customXml/itemProps4.xml><?xml version="1.0" encoding="utf-8"?>
<ds:datastoreItem xmlns:ds="http://schemas.openxmlformats.org/officeDocument/2006/customXml" ds:itemID="{A9284712-38BD-4ED4-99E6-1FCD0C109FF1}"/>
</file>

<file path=docProps/app.xml><?xml version="1.0" encoding="utf-8"?>
<Properties xmlns="http://schemas.openxmlformats.org/officeDocument/2006/extended-properties" xmlns:vt="http://schemas.openxmlformats.org/officeDocument/2006/docPropsVTypes">
  <Template>Normal</Template>
  <TotalTime>4</TotalTime>
  <Pages>10</Pages>
  <Words>1914</Words>
  <Characters>15511</Characters>
  <Application>Microsoft Office Word</Application>
  <DocSecurity>0</DocSecurity>
  <Lines>129</Lines>
  <Paragraphs>34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Iiris Adenius</cp:lastModifiedBy>
  <cp:revision>3</cp:revision>
  <cp:lastPrinted>2021-09-13T10:19:00Z</cp:lastPrinted>
  <dcterms:created xsi:type="dcterms:W3CDTF">2022-03-13T19:42:00Z</dcterms:created>
  <dcterms:modified xsi:type="dcterms:W3CDTF">2022-03-13T20:19:00Z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0x01010000249D86440A84409436081666D8F396</vt:lpwstr>
  </property>
</Properties>
</file>